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FA4FB" w14:textId="601DD737" w:rsidR="007C63E1" w:rsidRDefault="00C72CAE" w:rsidP="00AE0DBF">
      <w:pPr>
        <w:pStyle w:val="Medientitel"/>
      </w:pPr>
      <w:r>
        <w:t>Catrina Sonderegger, neue Leiterin der Galerie im Gluri Suter Huus</w:t>
      </w:r>
    </w:p>
    <w:p w14:paraId="18D8EE8D" w14:textId="77777777" w:rsidR="00564FEF" w:rsidRPr="00785ABD" w:rsidRDefault="00564FEF" w:rsidP="00AE0DBF">
      <w:pPr>
        <w:pStyle w:val="Medientitel"/>
      </w:pPr>
    </w:p>
    <w:p w14:paraId="6FF9D871" w14:textId="77777777" w:rsidR="003C61A4" w:rsidRPr="002B2D17" w:rsidRDefault="003C61A4" w:rsidP="002F65C3">
      <w:pPr>
        <w:pStyle w:val="Text"/>
        <w:suppressLineNumbers/>
        <w:outlineLvl w:val="0"/>
        <w:rPr>
          <w:sz w:val="20"/>
          <w:szCs w:val="20"/>
        </w:rPr>
      </w:pPr>
    </w:p>
    <w:p w14:paraId="1602336B" w14:textId="77777777" w:rsidR="00214AF7" w:rsidRDefault="00C72CAE" w:rsidP="00B669C3">
      <w:pPr>
        <w:pStyle w:val="MedienberichtTextblock"/>
        <w:keepLines/>
        <w:suppressLineNumbers/>
        <w:suppressAutoHyphens/>
        <w:jc w:val="both"/>
        <w:outlineLvl w:val="0"/>
        <w:rPr>
          <w:b/>
          <w:bCs/>
        </w:rPr>
      </w:pPr>
      <w:r w:rsidRPr="00C72CAE">
        <w:rPr>
          <w:b/>
          <w:bCs/>
        </w:rPr>
        <w:t>Nach einem mehrstufigen, öffentlich ausgeschriebenen Bewerbungsverfahren wurde Catrina Sonderegger als</w:t>
      </w:r>
      <w:r w:rsidR="002F65C3">
        <w:rPr>
          <w:b/>
          <w:bCs/>
        </w:rPr>
        <w:t xml:space="preserve"> </w:t>
      </w:r>
      <w:r w:rsidRPr="00C72CAE">
        <w:rPr>
          <w:b/>
          <w:bCs/>
        </w:rPr>
        <w:t>neue Leiterin der Gemeindegaler</w:t>
      </w:r>
      <w:r w:rsidR="00C90459">
        <w:rPr>
          <w:b/>
          <w:bCs/>
        </w:rPr>
        <w:t>ie</w:t>
      </w:r>
      <w:r w:rsidRPr="00C72CAE">
        <w:rPr>
          <w:b/>
          <w:bCs/>
        </w:rPr>
        <w:t xml:space="preserve"> bestimmt.</w:t>
      </w:r>
      <w:r w:rsidR="00B669C3">
        <w:rPr>
          <w:b/>
          <w:bCs/>
        </w:rPr>
        <w:t xml:space="preserve"> </w:t>
      </w:r>
      <w:r w:rsidRPr="00C72CAE">
        <w:rPr>
          <w:b/>
          <w:bCs/>
        </w:rPr>
        <w:t>Die 1983 in Schaffhausen geborene Kunstvermittlerin und Kuratorin</w:t>
      </w:r>
      <w:r w:rsidR="00B669C3">
        <w:rPr>
          <w:b/>
          <w:bCs/>
        </w:rPr>
        <w:t xml:space="preserve"> </w:t>
      </w:r>
      <w:r w:rsidRPr="00C72CAE">
        <w:rPr>
          <w:b/>
          <w:bCs/>
        </w:rPr>
        <w:t>tritt a</w:t>
      </w:r>
      <w:r w:rsidR="00B669C3">
        <w:rPr>
          <w:b/>
          <w:bCs/>
        </w:rPr>
        <w:t xml:space="preserve">b </w:t>
      </w:r>
      <w:r w:rsidRPr="00C72CAE">
        <w:rPr>
          <w:b/>
          <w:bCs/>
        </w:rPr>
        <w:t>November</w:t>
      </w:r>
      <w:r w:rsidR="00B669C3">
        <w:rPr>
          <w:b/>
          <w:bCs/>
        </w:rPr>
        <w:t xml:space="preserve"> </w:t>
      </w:r>
      <w:r w:rsidRPr="00C72CAE">
        <w:rPr>
          <w:b/>
          <w:bCs/>
        </w:rPr>
        <w:t xml:space="preserve">2025 ihre Stelle in Wettingen an. </w:t>
      </w:r>
    </w:p>
    <w:p w14:paraId="2635FBE1" w14:textId="6D7B485D" w:rsidR="00C72CAE" w:rsidRDefault="00C72CAE" w:rsidP="00B669C3">
      <w:pPr>
        <w:pStyle w:val="MedienberichtTextblock"/>
        <w:keepLines/>
        <w:suppressLineNumbers/>
        <w:suppressAutoHyphens/>
        <w:jc w:val="both"/>
        <w:outlineLvl w:val="0"/>
        <w:rPr>
          <w:b/>
          <w:bCs/>
        </w:rPr>
      </w:pPr>
      <w:r>
        <w:rPr>
          <w:b/>
          <w:bCs/>
        </w:rPr>
        <w:br/>
      </w:r>
      <w:r w:rsidRPr="006239EA">
        <w:rPr>
          <w:b/>
          <w:bCs/>
        </w:rPr>
        <w:t>Zur</w:t>
      </w:r>
      <w:r>
        <w:rPr>
          <w:b/>
          <w:bCs/>
        </w:rPr>
        <w:t xml:space="preserve"> </w:t>
      </w:r>
      <w:r w:rsidRPr="006239EA">
        <w:rPr>
          <w:b/>
          <w:bCs/>
        </w:rPr>
        <w:t>Person</w:t>
      </w:r>
    </w:p>
    <w:p w14:paraId="2529D981" w14:textId="77777777" w:rsidR="00214AF7" w:rsidRDefault="00C72CAE" w:rsidP="002F65C3">
      <w:pPr>
        <w:pStyle w:val="MedienberichtTextblock"/>
        <w:suppressAutoHyphens/>
        <w:jc w:val="both"/>
        <w:rPr>
          <w:lang w:eastAsia="x-none"/>
        </w:rPr>
      </w:pPr>
      <w:r>
        <w:t xml:space="preserve">Catrina Sonderegger absolvierte eine </w:t>
      </w:r>
      <w:r w:rsidRPr="006239EA">
        <w:t xml:space="preserve">Ausbildung </w:t>
      </w:r>
      <w:r>
        <w:t xml:space="preserve">als </w:t>
      </w:r>
      <w:r w:rsidRPr="006239EA">
        <w:t xml:space="preserve">Bibliothekarin und vertiefte ihr Wissen mit einem Studium der Konservierung </w:t>
      </w:r>
      <w:r>
        <w:t xml:space="preserve">und Restaurierung </w:t>
      </w:r>
      <w:r w:rsidRPr="006239EA">
        <w:t>an der Hochschule der Künste Bern (HKB) sowie einem Master of Arts in Curatorial Studies an der Zürcher Hochschule der Künste (ZHdK). Ergänzt wird ihre Ausbildung durch ein CAS in Marketing Writing an der Hochschule für Wirtschaft Zürich (HWZ).</w:t>
      </w:r>
      <w:r>
        <w:t xml:space="preserve"> </w:t>
      </w:r>
      <w:r>
        <w:rPr>
          <w:lang w:eastAsia="x-none"/>
        </w:rPr>
        <w:t xml:space="preserve">Ihre berufliche Laufbahn begann sie als Co-Kuratorin erst am Museum im Lagerhaus, St. Gallen, gefolgt vom Kunst(Zeug)Haus Rapperswil. 2013 – 2020 war sie die Geschäftsleiterin des von ihr gegründeten Kunstraumes TART in Zürich, währenddessen sie an der Schule für Gestaltung St. Gallen Ausstellungstheorie &amp; Szenografie unterrichtete. Folgend war sie bis zum Stellenantritt hier als Kuratorin und Programmleiterin in der Galerie König Büro, Zürich sowie als Kunstvermittlerin für ART FLOW im Rahmen der </w:t>
      </w:r>
      <w:r w:rsidRPr="00CE2C30">
        <w:rPr>
          <w:lang w:eastAsia="x-none"/>
        </w:rPr>
        <w:t>«Regionale 2025, Projektschau Limmattal»</w:t>
      </w:r>
      <w:r>
        <w:rPr>
          <w:lang w:eastAsia="x-none"/>
        </w:rPr>
        <w:t xml:space="preserve"> aktiv. Womit ihr Kontakt</w:t>
      </w:r>
      <w:r w:rsidR="002F65C3">
        <w:rPr>
          <w:lang w:eastAsia="x-none"/>
        </w:rPr>
        <w:t xml:space="preserve"> </w:t>
      </w:r>
      <w:r>
        <w:rPr>
          <w:lang w:eastAsia="x-none"/>
        </w:rPr>
        <w:t>zum lokalen Kunstschaffen</w:t>
      </w:r>
      <w:r w:rsidR="002F65C3">
        <w:rPr>
          <w:lang w:eastAsia="x-none"/>
        </w:rPr>
        <w:t xml:space="preserve"> </w:t>
      </w:r>
      <w:r>
        <w:rPr>
          <w:lang w:eastAsia="x-none"/>
        </w:rPr>
        <w:t xml:space="preserve">vertieft </w:t>
      </w:r>
      <w:r w:rsidR="002F65C3">
        <w:rPr>
          <w:lang w:eastAsia="x-none"/>
        </w:rPr>
        <w:t>w</w:t>
      </w:r>
      <w:r>
        <w:rPr>
          <w:lang w:eastAsia="x-none"/>
        </w:rPr>
        <w:t>urde.</w:t>
      </w:r>
    </w:p>
    <w:p w14:paraId="6B15D56F" w14:textId="5189F1CB" w:rsidR="00C72CAE" w:rsidRDefault="00C72CAE" w:rsidP="002F65C3">
      <w:pPr>
        <w:pStyle w:val="MedienberichtTextblock"/>
        <w:suppressAutoHyphens/>
        <w:jc w:val="both"/>
        <w:rPr>
          <w:lang w:eastAsia="x-none"/>
        </w:rPr>
      </w:pPr>
    </w:p>
    <w:p w14:paraId="214820F3" w14:textId="54EF2A65" w:rsidR="00EC0E6A" w:rsidRDefault="00C72CAE" w:rsidP="00EC0E6A">
      <w:pPr>
        <w:pStyle w:val="MedienberichtTextblock"/>
        <w:keepNext/>
        <w:keepLines/>
        <w:suppressLineNumbers/>
        <w:suppressAutoHyphens/>
        <w:jc w:val="both"/>
      </w:pPr>
      <w:r>
        <w:t xml:space="preserve">Durch die Kombination </w:t>
      </w:r>
      <w:r w:rsidRPr="009949E3">
        <w:t>aus erworbenem Wissen und der Fähigkeit, dieses wirkungsvoll zu vermitteln, sowie ihrer</w:t>
      </w:r>
      <w:r>
        <w:t xml:space="preserve"> Offenheit und Neugier, </w:t>
      </w:r>
      <w:r w:rsidRPr="009949E3">
        <w:t>neue Künstler:innen zu entdecken und zu präsentieren, konnte sie das Auswahlgremium überzeugen.</w:t>
      </w:r>
      <w:r>
        <w:t xml:space="preserve"> Auch i</w:t>
      </w:r>
      <w:r w:rsidRPr="00CF0054">
        <w:t xml:space="preserve">hre frühere Tätigkeit für die Geschäftsstelle des Künstlerverbands Visarte Schweiz und ihre Rolle als Mitherausgeberin diverser Publikationen machen sie zur idealen Person, um ein neues Kapitel für das Gluri </w:t>
      </w:r>
    </w:p>
    <w:p w14:paraId="137C7D56" w14:textId="77777777" w:rsidR="00214AF7" w:rsidRDefault="00EC0E6A" w:rsidP="00EC0E6A">
      <w:pPr>
        <w:pStyle w:val="MedienberichtTextblock"/>
        <w:keepNext/>
        <w:keepLines/>
        <w:suppressLineNumbers/>
        <w:suppressAutoHyphens/>
      </w:pPr>
      <w:r>
        <w:t>S</w:t>
      </w:r>
      <w:r w:rsidR="00C72CAE" w:rsidRPr="00CF0054">
        <w:t>uter</w:t>
      </w:r>
      <w:r w:rsidR="002F65C3">
        <w:t xml:space="preserve"> </w:t>
      </w:r>
      <w:r w:rsidR="00C72CAE" w:rsidRPr="00CF0054">
        <w:t>Huus zu</w:t>
      </w:r>
      <w:r>
        <w:t xml:space="preserve"> </w:t>
      </w:r>
      <w:r w:rsidR="00C72CAE" w:rsidRPr="00CF0054">
        <w:t>beginnen.</w:t>
      </w:r>
      <w:r w:rsidR="00C72CAE">
        <w:t xml:space="preserve"> </w:t>
      </w:r>
    </w:p>
    <w:p w14:paraId="20A4F602" w14:textId="39D5AF76" w:rsidR="00EC0E6A" w:rsidRDefault="00EC0E6A" w:rsidP="00EC0E6A">
      <w:pPr>
        <w:pStyle w:val="MedienberichtTextblock"/>
        <w:keepNext/>
        <w:keepLines/>
        <w:suppressLineNumbers/>
        <w:suppressAutoHyphens/>
        <w:rPr>
          <w:b/>
          <w:lang w:eastAsia="x-none"/>
        </w:rPr>
      </w:pPr>
    </w:p>
    <w:p w14:paraId="39743FE9" w14:textId="77777777" w:rsidR="00214AF7" w:rsidRDefault="00214AF7">
      <w:pPr>
        <w:rPr>
          <w:b/>
          <w:lang w:val="de-CH" w:eastAsia="x-none"/>
        </w:rPr>
      </w:pPr>
      <w:r>
        <w:rPr>
          <w:b/>
          <w:lang w:eastAsia="x-none"/>
        </w:rPr>
        <w:br w:type="page"/>
      </w:r>
    </w:p>
    <w:p w14:paraId="4BB33F4B" w14:textId="55B91C01" w:rsidR="002F65C3" w:rsidRPr="002F65C3" w:rsidRDefault="00C72CAE" w:rsidP="00EC0E6A">
      <w:pPr>
        <w:pStyle w:val="MedienberichtTextblock"/>
        <w:keepLines/>
        <w:suppressLineNumbers/>
        <w:suppressAutoHyphens/>
        <w:jc w:val="both"/>
      </w:pPr>
      <w:r w:rsidRPr="00A85C7A">
        <w:rPr>
          <w:b/>
          <w:lang w:eastAsia="x-none"/>
        </w:rPr>
        <w:lastRenderedPageBreak/>
        <w:t>Die Galerie im Gluri Suter Huus</w:t>
      </w:r>
      <w:r>
        <w:rPr>
          <w:b/>
          <w:lang w:eastAsia="x-none"/>
        </w:rPr>
        <w:t xml:space="preserve"> (GSH)</w:t>
      </w:r>
    </w:p>
    <w:p w14:paraId="6E9CF428" w14:textId="796DFA8F" w:rsidR="00214AF7" w:rsidRDefault="00C72CAE" w:rsidP="00B669C3">
      <w:pPr>
        <w:pStyle w:val="MedienberichtTextblock"/>
        <w:keepLines/>
        <w:suppressLineNumbers/>
        <w:suppressAutoHyphens/>
        <w:jc w:val="both"/>
        <w:rPr>
          <w:lang w:eastAsia="x-none"/>
        </w:rPr>
      </w:pPr>
      <w:r>
        <w:rPr>
          <w:lang w:eastAsia="x-none"/>
        </w:rPr>
        <w:t xml:space="preserve">Die Wettinger Gemeindegalerie wurde </w:t>
      </w:r>
      <w:r w:rsidRPr="00A85C7A">
        <w:rPr>
          <w:lang w:eastAsia="x-none"/>
        </w:rPr>
        <w:t>1972 mit einer Ausstellung der damals noch unbekannten Wettingerin Ilse Weber eröffnet. Seither werden im markanten</w:t>
      </w:r>
      <w:r>
        <w:rPr>
          <w:lang w:eastAsia="x-none"/>
        </w:rPr>
        <w:t>, denkmalgeschützten</w:t>
      </w:r>
      <w:r w:rsidRPr="00A85C7A">
        <w:rPr>
          <w:lang w:eastAsia="x-none"/>
        </w:rPr>
        <w:t xml:space="preserve"> Fachwerkbau im Wettinger Dorfkern laufend Ausstellungen aktueller Kunst gezeigt</w:t>
      </w:r>
      <w:r>
        <w:rPr>
          <w:lang w:eastAsia="x-none"/>
        </w:rPr>
        <w:t xml:space="preserve"> – im Dezember 2025 wird die 308. Vernissage stattfinden</w:t>
      </w:r>
      <w:r w:rsidRPr="00A85C7A">
        <w:rPr>
          <w:lang w:eastAsia="x-none"/>
        </w:rPr>
        <w:t>.</w:t>
      </w:r>
      <w:r>
        <w:rPr>
          <w:lang w:eastAsia="x-none"/>
        </w:rPr>
        <w:t xml:space="preserve"> Die GSH </w:t>
      </w:r>
      <w:r w:rsidRPr="00A85C7A">
        <w:rPr>
          <w:lang w:eastAsia="x-none"/>
        </w:rPr>
        <w:t xml:space="preserve">versteht sich als Schnittstelle zwischen lokaler und überregionaler </w:t>
      </w:r>
      <w:r w:rsidR="00214AF7" w:rsidRPr="00A85C7A">
        <w:rPr>
          <w:lang w:eastAsia="x-none"/>
        </w:rPr>
        <w:t>Kunst</w:t>
      </w:r>
      <w:r w:rsidRPr="00A85C7A">
        <w:rPr>
          <w:lang w:eastAsia="x-none"/>
        </w:rPr>
        <w:t xml:space="preserve"> als Gefäss der Reflexion und Auseinandersetzung, welches mit monografischen und mit thematischen Ausstellungen sowie mit einer interdisziplinären Ausrichtung künstlerische und gesellschaftliche Fragen zur Diskussion stellt.</w:t>
      </w:r>
      <w:r w:rsidR="00B669C3">
        <w:rPr>
          <w:lang w:eastAsia="x-none"/>
        </w:rPr>
        <w:t xml:space="preserve"> </w:t>
      </w:r>
    </w:p>
    <w:p w14:paraId="0D9FCC75" w14:textId="6FEDE079" w:rsidR="00C72CAE" w:rsidRDefault="00214AF7" w:rsidP="00214AF7">
      <w:pPr>
        <w:pStyle w:val="MedienberichtTextblock"/>
        <w:keepLines/>
        <w:suppressLineNumbers/>
        <w:suppressAutoHyphens/>
        <w:jc w:val="both"/>
        <w:rPr>
          <w:lang w:eastAsia="x-none"/>
        </w:rPr>
      </w:pPr>
      <w:r>
        <w:rPr>
          <w:lang w:eastAsia="x-none"/>
        </w:rPr>
        <w:br/>
        <w:t>Catrina Sonderegger</w:t>
      </w:r>
      <w:r w:rsidR="00C72CAE">
        <w:rPr>
          <w:lang w:eastAsia="x-none"/>
        </w:rPr>
        <w:t xml:space="preserve"> beginnt mit dem Auftrag, vorhandene Netzwerke und Kooperationen weiterhin zu pflegen und nach Möglichkeit auszubauen.</w:t>
      </w:r>
      <w:r>
        <w:rPr>
          <w:lang w:eastAsia="x-none"/>
        </w:rPr>
        <w:t xml:space="preserve"> </w:t>
      </w:r>
      <w:r w:rsidR="00C72CAE">
        <w:rPr>
          <w:lang w:eastAsia="x-none"/>
        </w:rPr>
        <w:t>Sie freut sich darauf, vorhandene Ausstellungsformate – die Diplomausstellung des Fachbereichs Bildendes Gestalten an der Kantonschule Wettingen, die Zusammenarbeit mit dem Netzwerk der Urban Sketchers sowie die beliebte "Kunst Schau 5430" – weiterzupflegen.</w:t>
      </w:r>
      <w:r w:rsidR="00EC0E6A">
        <w:rPr>
          <w:lang w:eastAsia="x-none"/>
        </w:rPr>
        <w:t xml:space="preserve"> </w:t>
      </w:r>
      <w:r w:rsidR="00C72CAE">
        <w:rPr>
          <w:lang w:eastAsia="x-none"/>
        </w:rPr>
        <w:t xml:space="preserve">Darüber hinaus bieten </w:t>
      </w:r>
      <w:r>
        <w:rPr>
          <w:lang w:eastAsia="x-none"/>
        </w:rPr>
        <w:t xml:space="preserve">ihr </w:t>
      </w:r>
      <w:r w:rsidR="00C72CAE">
        <w:rPr>
          <w:lang w:eastAsia="x-none"/>
        </w:rPr>
        <w:t>die freien Ausstellungstermine des Jahresprogramms Zeit und Raum, dass sie ihre kuratorischen Vorstellungen für die Wirkung</w:t>
      </w:r>
      <w:r>
        <w:rPr>
          <w:lang w:eastAsia="x-none"/>
        </w:rPr>
        <w:t xml:space="preserve"> des Galerieprogramms</w:t>
      </w:r>
      <w:r w:rsidR="00C72CAE">
        <w:rPr>
          <w:lang w:eastAsia="x-none"/>
        </w:rPr>
        <w:t xml:space="preserve"> in Wettinge</w:t>
      </w:r>
      <w:r w:rsidR="00EC0E6A">
        <w:rPr>
          <w:lang w:eastAsia="x-none"/>
        </w:rPr>
        <w:t xml:space="preserve">n </w:t>
      </w:r>
      <w:r w:rsidR="00C72CAE">
        <w:rPr>
          <w:lang w:eastAsia="x-none"/>
        </w:rPr>
        <w:t>und darüber hinaus realisieren kann.</w:t>
      </w:r>
      <w:r w:rsidR="00EC0E6A">
        <w:rPr>
          <w:lang w:eastAsia="x-none"/>
        </w:rPr>
        <w:t xml:space="preserve"> </w:t>
      </w:r>
      <w:r w:rsidR="00C72CAE">
        <w:rPr>
          <w:lang w:eastAsia="x-none"/>
        </w:rPr>
        <w:t>Neben der Leitung der Galerie als Kernaufgabe nimmt Catrina Sonderegger Einsitz in der Kulturkommission der Gemeinde und ist mitverantwortlich für die</w:t>
      </w:r>
      <w:r>
        <w:rPr>
          <w:lang w:eastAsia="x-none"/>
        </w:rPr>
        <w:t xml:space="preserve"> aktuell</w:t>
      </w:r>
      <w:r w:rsidR="00C72CAE">
        <w:rPr>
          <w:lang w:eastAsia="x-none"/>
        </w:rPr>
        <w:t xml:space="preserve"> gut 1‘200 Kunstwerke umfassende Kunstsammlung</w:t>
      </w:r>
      <w:r>
        <w:rPr>
          <w:lang w:eastAsia="x-none"/>
        </w:rPr>
        <w:t xml:space="preserve"> der Einwohnergemeinde</w:t>
      </w:r>
      <w:r w:rsidR="00C72CAE">
        <w:rPr>
          <w:lang w:eastAsia="x-none"/>
        </w:rPr>
        <w:t>.</w:t>
      </w:r>
    </w:p>
    <w:p w14:paraId="59F60860" w14:textId="70D112F7" w:rsidR="00C8144B" w:rsidRDefault="00C8144B" w:rsidP="00564FEF">
      <w:pPr>
        <w:pStyle w:val="MedienberichtTextblock"/>
        <w:rPr>
          <w:lang w:val="de-DE"/>
        </w:rPr>
      </w:pPr>
    </w:p>
    <w:p w14:paraId="33A4D611" w14:textId="424508C2" w:rsidR="000017D4" w:rsidRPr="00214AF7" w:rsidRDefault="00214AF7" w:rsidP="00564FEF">
      <w:pPr>
        <w:pStyle w:val="MedienberichtTextblock"/>
        <w:rPr>
          <w:i/>
          <w:iCs/>
        </w:rPr>
      </w:pPr>
      <w:r w:rsidRPr="00214AF7">
        <w:rPr>
          <w:i/>
          <w:iCs/>
        </w:rPr>
        <w:t>Bildlegende:</w:t>
      </w:r>
      <w:r w:rsidRPr="00214AF7">
        <w:rPr>
          <w:i/>
          <w:iCs/>
        </w:rPr>
        <w:br/>
        <w:t>Catrina Sonderegger, Foto: Helen Ree, 2025</w:t>
      </w:r>
    </w:p>
    <w:p w14:paraId="4EAC411C" w14:textId="77777777" w:rsidR="00564FEF" w:rsidRDefault="00564FEF" w:rsidP="00564FEF">
      <w:pPr>
        <w:pStyle w:val="MedienberichtTextblock"/>
        <w:rPr>
          <w:rFonts w:cs="Arial"/>
          <w:sz w:val="20"/>
        </w:rPr>
      </w:pPr>
    </w:p>
    <w:p w14:paraId="414AC123" w14:textId="7F5216BA" w:rsidR="00A8345F" w:rsidRDefault="003C61A4" w:rsidP="00A8345F">
      <w:pPr>
        <w:pStyle w:val="MedienberichtTextblock"/>
      </w:pPr>
      <w:r w:rsidRPr="00785ABD">
        <w:t xml:space="preserve">Wettingen, </w:t>
      </w:r>
      <w:bookmarkStart w:id="0" w:name="Datum_unten"/>
      <w:r w:rsidR="00214AF7">
        <w:t>2</w:t>
      </w:r>
      <w:r w:rsidR="00C72CAE">
        <w:t xml:space="preserve">7. November 2025 </w:t>
      </w:r>
    </w:p>
    <w:bookmarkEnd w:id="0"/>
    <w:p w14:paraId="6BE0401E" w14:textId="77777777" w:rsidR="004D032A" w:rsidRDefault="004D032A" w:rsidP="00A8345F">
      <w:pPr>
        <w:pStyle w:val="MedienberichtTextblock"/>
        <w:pBdr>
          <w:bottom w:val="single" w:sz="12" w:space="1" w:color="auto"/>
        </w:pBdr>
      </w:pPr>
    </w:p>
    <w:p w14:paraId="1508A807" w14:textId="77777777" w:rsidR="004D032A" w:rsidRDefault="004D032A" w:rsidP="00A8345F">
      <w:pPr>
        <w:pStyle w:val="MedienberichtTextblock"/>
      </w:pPr>
    </w:p>
    <w:p w14:paraId="0822C207" w14:textId="77777777" w:rsidR="004D032A" w:rsidRDefault="003C61A4" w:rsidP="00A8345F">
      <w:pPr>
        <w:pStyle w:val="MedienberichtTextblock"/>
      </w:pPr>
      <w:r>
        <w:t>Medienanfragen:</w:t>
      </w:r>
    </w:p>
    <w:p w14:paraId="387A43D6" w14:textId="37F4DCAD" w:rsidR="004D032A" w:rsidRDefault="003C61A4" w:rsidP="00A8345F">
      <w:pPr>
        <w:pStyle w:val="MedienberichtTextblock"/>
      </w:pPr>
      <w:r>
        <w:t xml:space="preserve">- </w:t>
      </w:r>
      <w:sdt>
        <w:sdtPr>
          <w:alias w:val="Ernst"/>
          <w:tag w:val="Ernst"/>
          <w:id w:val="1278685923"/>
          <w:placeholder>
            <w:docPart w:val="5C90F0BB42A343D18E33CAE6701BA459"/>
          </w:placeholder>
          <w:dropDownList>
            <w:listItem w:value="Wählen Sie ein Element aus."/>
            <w:listItem w:displayText="Blickenstorfer Urs, Gemeindeschreiber, 056 437 72 01" w:value="Blickenstorfer Urs, Gemeindeschreiber, 056 437 72 01"/>
            <w:listItem w:displayText="Kuster Roland, Gemeindeammann, 079 239 79 70" w:value="Kuster Roland, Gemeindeammann, 079 239 79 70"/>
            <w:listItem w:displayText="Ernst Kirsten, Gemeinderätin, 078 635 65 02" w:value="Ernst Kirsten, Gemeinderätin, 078 635 65 02"/>
            <w:listItem w:displayText="Bösch Andreas, Geschäftsleiter Schule, 056 437 72 20" w:value="Bösch Andreas, Geschäftsleiter Schule, 056 437 72 20"/>
            <w:listItem w:displayText="Maibach Markus, Vizeammann, 078 605 95 08" w:value="Maibach Markus, Vizeammann, 078 605 95 08"/>
            <w:listItem w:displayText="Haas Markus, Gemeinderat, 079 409 40 46" w:value="Haas Markus, Gemeinderat, 079 409 40 46"/>
            <w:listItem w:displayText="Rey Philippe, Gemeinderat, 079 589 82 70" w:value="Rey Philippe, Gemeinderat, 079 589 82 70"/>
          </w:dropDownList>
        </w:sdtPr>
        <w:sdtEndPr/>
        <w:sdtContent>
          <w:r>
            <w:t>Rey Philippe, Gemeinderat, 079 589 82 70</w:t>
          </w:r>
        </w:sdtContent>
      </w:sdt>
    </w:p>
    <w:p w14:paraId="53D2AC85" w14:textId="5046933A" w:rsidR="0075026F" w:rsidRPr="00785ABD" w:rsidRDefault="0075026F" w:rsidP="000A24CC">
      <w:pPr>
        <w:pStyle w:val="MedienberichtTextblock"/>
      </w:pPr>
      <w:r>
        <w:t>- Bonadei Ivano, Leiter Abteilung GKS, 056 437 72 37</w:t>
      </w:r>
    </w:p>
    <w:sectPr w:rsidR="0075026F" w:rsidRPr="00785ABD" w:rsidSect="003767BF">
      <w:headerReference w:type="default" r:id="rId8"/>
      <w:headerReference w:type="first" r:id="rId9"/>
      <w:pgSz w:w="11906" w:h="16838"/>
      <w:pgMar w:top="1418" w:right="2552" w:bottom="1276"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E16F8" w14:textId="77777777" w:rsidR="003C61A4" w:rsidRDefault="003C61A4">
      <w:r>
        <w:separator/>
      </w:r>
    </w:p>
  </w:endnote>
  <w:endnote w:type="continuationSeparator" w:id="0">
    <w:p w14:paraId="52241115" w14:textId="77777777" w:rsidR="003C61A4" w:rsidRDefault="003C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4FB7A" w14:textId="77777777" w:rsidR="003C61A4" w:rsidRDefault="003C61A4">
      <w:r>
        <w:separator/>
      </w:r>
    </w:p>
  </w:footnote>
  <w:footnote w:type="continuationSeparator" w:id="0">
    <w:p w14:paraId="08E3E51F" w14:textId="77777777" w:rsidR="003C61A4" w:rsidRDefault="003C6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216F" w14:textId="77777777" w:rsidR="00792B19" w:rsidRPr="002A366F" w:rsidRDefault="003C61A4" w:rsidP="002A366F">
    <w:pPr>
      <w:pStyle w:val="Kopfzeile"/>
      <w:jc w:val="right"/>
      <w:rPr>
        <w:lang w:val="de-CH"/>
      </w:rPr>
    </w:pPr>
    <w:r>
      <w:rPr>
        <w:lang w:val="de-CH"/>
      </w:rPr>
      <w:t xml:space="preserve">- </w:t>
    </w:r>
    <w:r w:rsidR="00D266A9">
      <w:rPr>
        <w:rStyle w:val="Seitenzahl"/>
      </w:rPr>
      <w:fldChar w:fldCharType="begin"/>
    </w:r>
    <w:r>
      <w:rPr>
        <w:rStyle w:val="Seitenzahl"/>
      </w:rPr>
      <w:instrText xml:space="preserve"> PAGE </w:instrText>
    </w:r>
    <w:r w:rsidR="00D266A9">
      <w:rPr>
        <w:rStyle w:val="Seitenzahl"/>
      </w:rPr>
      <w:fldChar w:fldCharType="separate"/>
    </w:r>
    <w:r w:rsidR="001C3FAB">
      <w:rPr>
        <w:rStyle w:val="Seitenzahl"/>
        <w:noProof/>
      </w:rPr>
      <w:t>3</w:t>
    </w:r>
    <w:r w:rsidR="00D266A9">
      <w:rPr>
        <w:rStyle w:val="Seitenzahl"/>
      </w:rPr>
      <w:fldChar w:fldCharType="end"/>
    </w:r>
    <w:r>
      <w:rPr>
        <w:rStyle w:val="Seitenzah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805" w:type="dxa"/>
      <w:tblLayout w:type="fixed"/>
      <w:tblCellMar>
        <w:left w:w="70" w:type="dxa"/>
        <w:right w:w="70" w:type="dxa"/>
      </w:tblCellMar>
      <w:tblLook w:val="0000" w:firstRow="0" w:lastRow="0" w:firstColumn="0" w:lastColumn="0" w:noHBand="0" w:noVBand="0"/>
    </w:tblPr>
    <w:tblGrid>
      <w:gridCol w:w="4181"/>
      <w:gridCol w:w="5812"/>
      <w:gridCol w:w="5812"/>
    </w:tblGrid>
    <w:tr w:rsidR="00EC0E6A" w14:paraId="43FE8274" w14:textId="77777777" w:rsidTr="00EC0E6A">
      <w:trPr>
        <w:gridAfter w:val="1"/>
        <w:wAfter w:w="5812" w:type="dxa"/>
      </w:trPr>
      <w:tc>
        <w:tcPr>
          <w:tcW w:w="4181" w:type="dxa"/>
        </w:tcPr>
        <w:p w14:paraId="2589FCC2" w14:textId="77777777" w:rsidR="00EC0E6A" w:rsidRDefault="00EC0E6A" w:rsidP="00EC0E6A">
          <w:pPr>
            <w:rPr>
              <w:sz w:val="24"/>
            </w:rPr>
          </w:pPr>
          <w:r>
            <w:rPr>
              <w:sz w:val="24"/>
            </w:rPr>
            <w:t>Medienmitteilung</w:t>
          </w:r>
        </w:p>
        <w:p w14:paraId="39B256C0" w14:textId="7E1B24BC" w:rsidR="00EC0E6A" w:rsidRDefault="00EC0E6A" w:rsidP="00EC0E6A">
          <w:pPr>
            <w:rPr>
              <w:sz w:val="24"/>
            </w:rPr>
          </w:pPr>
          <w:r>
            <w:rPr>
              <w:sz w:val="24"/>
            </w:rPr>
            <w:t xml:space="preserve">vom </w:t>
          </w:r>
          <w:r w:rsidR="00214AF7">
            <w:rPr>
              <w:sz w:val="24"/>
            </w:rPr>
            <w:t>27</w:t>
          </w:r>
          <w:r>
            <w:rPr>
              <w:sz w:val="24"/>
            </w:rPr>
            <w:t>. November 2025</w:t>
          </w:r>
        </w:p>
      </w:tc>
      <w:tc>
        <w:tcPr>
          <w:tcW w:w="5812" w:type="dxa"/>
        </w:tcPr>
        <w:p w14:paraId="09B6C70A" w14:textId="77777777" w:rsidR="00EC0E6A" w:rsidRDefault="00EC0E6A" w:rsidP="00EC0E6A">
          <w:pPr>
            <w:ind w:left="-70"/>
            <w:jc w:val="right"/>
          </w:pPr>
          <w:r w:rsidRPr="001D1283">
            <w:rPr>
              <w:noProof/>
              <w:lang w:val="de-CH"/>
            </w:rPr>
            <w:drawing>
              <wp:inline distT="0" distB="0" distL="0" distR="0" wp14:anchorId="15DF8259" wp14:editId="3A983A84">
                <wp:extent cx="1295400" cy="695325"/>
                <wp:effectExtent l="0" t="0" r="0" b="9525"/>
                <wp:docPr id="11" name="Bild 15" descr="H:\Eigene Dateien\Kulturkommission\FB1 Bildende Kunst\logo_gluri-suter-huus_komple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5" descr="H:\Eigene Dateien\Kulturkommission\FB1 Bildende Kunst\logo_gluri-suter-huus_komplet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95325"/>
                        </a:xfrm>
                        <a:prstGeom prst="rect">
                          <a:avLst/>
                        </a:prstGeom>
                        <a:noFill/>
                        <a:ln>
                          <a:noFill/>
                        </a:ln>
                      </pic:spPr>
                    </pic:pic>
                  </a:graphicData>
                </a:graphic>
              </wp:inline>
            </w:drawing>
          </w:r>
          <w:r>
            <w:rPr>
              <w:noProof/>
              <w:lang w:val="de-CH"/>
            </w:rPr>
            <w:t xml:space="preserve">          </w:t>
          </w:r>
          <w:r w:rsidRPr="00265135">
            <w:rPr>
              <w:noProof/>
              <w:lang w:val="de-CH"/>
            </w:rPr>
            <w:drawing>
              <wp:inline distT="0" distB="0" distL="0" distR="0" wp14:anchorId="7D09BDE7" wp14:editId="79C752F5">
                <wp:extent cx="1933575" cy="409575"/>
                <wp:effectExtent l="0" t="0" r="9525" b="9525"/>
                <wp:docPr id="12" name="Bild 1" descr="wetti_logo_claim_08_2010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wetti_logo_claim_08_2010_s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3575" cy="409575"/>
                        </a:xfrm>
                        <a:prstGeom prst="rect">
                          <a:avLst/>
                        </a:prstGeom>
                        <a:noFill/>
                        <a:ln>
                          <a:noFill/>
                        </a:ln>
                      </pic:spPr>
                    </pic:pic>
                  </a:graphicData>
                </a:graphic>
              </wp:inline>
            </w:drawing>
          </w:r>
        </w:p>
      </w:tc>
    </w:tr>
    <w:tr w:rsidR="00EC0E6A" w14:paraId="1C780F8A" w14:textId="77777777" w:rsidTr="00EC0E6A">
      <w:tc>
        <w:tcPr>
          <w:tcW w:w="4181" w:type="dxa"/>
        </w:tcPr>
        <w:p w14:paraId="22900252" w14:textId="103FF99D" w:rsidR="00EC0E6A" w:rsidRDefault="00EC0E6A" w:rsidP="00CF4D5C">
          <w:pPr>
            <w:rPr>
              <w:sz w:val="24"/>
            </w:rPr>
          </w:pPr>
        </w:p>
      </w:tc>
      <w:tc>
        <w:tcPr>
          <w:tcW w:w="5812" w:type="dxa"/>
        </w:tcPr>
        <w:p w14:paraId="713CB4D8" w14:textId="77777777" w:rsidR="00EC0E6A" w:rsidRPr="00265135" w:rsidRDefault="00EC0E6A" w:rsidP="002A366F">
          <w:pPr>
            <w:ind w:left="-70"/>
            <w:jc w:val="right"/>
            <w:rPr>
              <w:noProof/>
              <w:lang w:val="de-CH"/>
            </w:rPr>
          </w:pPr>
        </w:p>
      </w:tc>
      <w:tc>
        <w:tcPr>
          <w:tcW w:w="5812" w:type="dxa"/>
        </w:tcPr>
        <w:p w14:paraId="09B5BF49" w14:textId="3791D8F3" w:rsidR="00EC0E6A" w:rsidRDefault="00EC0E6A" w:rsidP="002A366F">
          <w:pPr>
            <w:ind w:left="-70"/>
            <w:jc w:val="right"/>
          </w:pPr>
          <w:r w:rsidRPr="00265135">
            <w:rPr>
              <w:noProof/>
              <w:lang w:val="de-CH"/>
            </w:rPr>
            <w:drawing>
              <wp:inline distT="0" distB="0" distL="0" distR="0" wp14:anchorId="642285F2" wp14:editId="1B797E6A">
                <wp:extent cx="1930400" cy="412750"/>
                <wp:effectExtent l="0" t="0" r="0" b="6350"/>
                <wp:docPr id="1" name="Bild 1" descr="wetti_logo_claim_08_2010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wetti_logo_claim_08_2010_sw"/>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30400" cy="412750"/>
                        </a:xfrm>
                        <a:prstGeom prst="rect">
                          <a:avLst/>
                        </a:prstGeom>
                        <a:noFill/>
                        <a:ln>
                          <a:noFill/>
                        </a:ln>
                      </pic:spPr>
                    </pic:pic>
                  </a:graphicData>
                </a:graphic>
              </wp:inline>
            </w:drawing>
          </w:r>
        </w:p>
      </w:tc>
    </w:tr>
  </w:tbl>
  <w:p w14:paraId="44F8E791" w14:textId="77777777" w:rsidR="00792B19" w:rsidRPr="002A366F" w:rsidRDefault="00792B19" w:rsidP="002A366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748E0"/>
    <w:multiLevelType w:val="hybridMultilevel"/>
    <w:tmpl w:val="06DA1FDA"/>
    <w:lvl w:ilvl="0" w:tplc="63D8AD66">
      <w:start w:val="1"/>
      <w:numFmt w:val="bullet"/>
      <w:lvlText w:val=""/>
      <w:lvlJc w:val="left"/>
      <w:pPr>
        <w:ind w:left="1776" w:hanging="360"/>
      </w:pPr>
      <w:rPr>
        <w:rFonts w:ascii="Symbol" w:hAnsi="Symbol" w:hint="default"/>
      </w:rPr>
    </w:lvl>
    <w:lvl w:ilvl="1" w:tplc="D32001DC" w:tentative="1">
      <w:start w:val="1"/>
      <w:numFmt w:val="bullet"/>
      <w:lvlText w:val="o"/>
      <w:lvlJc w:val="left"/>
      <w:pPr>
        <w:ind w:left="2496" w:hanging="360"/>
      </w:pPr>
      <w:rPr>
        <w:rFonts w:ascii="Courier New" w:hAnsi="Courier New" w:cs="Courier New" w:hint="default"/>
      </w:rPr>
    </w:lvl>
    <w:lvl w:ilvl="2" w:tplc="ACE20A9C" w:tentative="1">
      <w:start w:val="1"/>
      <w:numFmt w:val="bullet"/>
      <w:lvlText w:val=""/>
      <w:lvlJc w:val="left"/>
      <w:pPr>
        <w:ind w:left="3216" w:hanging="360"/>
      </w:pPr>
      <w:rPr>
        <w:rFonts w:ascii="Wingdings" w:hAnsi="Wingdings" w:hint="default"/>
      </w:rPr>
    </w:lvl>
    <w:lvl w:ilvl="3" w:tplc="43F0C852" w:tentative="1">
      <w:start w:val="1"/>
      <w:numFmt w:val="bullet"/>
      <w:lvlText w:val=""/>
      <w:lvlJc w:val="left"/>
      <w:pPr>
        <w:ind w:left="3936" w:hanging="360"/>
      </w:pPr>
      <w:rPr>
        <w:rFonts w:ascii="Symbol" w:hAnsi="Symbol" w:hint="default"/>
      </w:rPr>
    </w:lvl>
    <w:lvl w:ilvl="4" w:tplc="75608592" w:tentative="1">
      <w:start w:val="1"/>
      <w:numFmt w:val="bullet"/>
      <w:lvlText w:val="o"/>
      <w:lvlJc w:val="left"/>
      <w:pPr>
        <w:ind w:left="4656" w:hanging="360"/>
      </w:pPr>
      <w:rPr>
        <w:rFonts w:ascii="Courier New" w:hAnsi="Courier New" w:cs="Courier New" w:hint="default"/>
      </w:rPr>
    </w:lvl>
    <w:lvl w:ilvl="5" w:tplc="ACDE3C82" w:tentative="1">
      <w:start w:val="1"/>
      <w:numFmt w:val="bullet"/>
      <w:lvlText w:val=""/>
      <w:lvlJc w:val="left"/>
      <w:pPr>
        <w:ind w:left="5376" w:hanging="360"/>
      </w:pPr>
      <w:rPr>
        <w:rFonts w:ascii="Wingdings" w:hAnsi="Wingdings" w:hint="default"/>
      </w:rPr>
    </w:lvl>
    <w:lvl w:ilvl="6" w:tplc="973E8B02" w:tentative="1">
      <w:start w:val="1"/>
      <w:numFmt w:val="bullet"/>
      <w:lvlText w:val=""/>
      <w:lvlJc w:val="left"/>
      <w:pPr>
        <w:ind w:left="6096" w:hanging="360"/>
      </w:pPr>
      <w:rPr>
        <w:rFonts w:ascii="Symbol" w:hAnsi="Symbol" w:hint="default"/>
      </w:rPr>
    </w:lvl>
    <w:lvl w:ilvl="7" w:tplc="52085176" w:tentative="1">
      <w:start w:val="1"/>
      <w:numFmt w:val="bullet"/>
      <w:lvlText w:val="o"/>
      <w:lvlJc w:val="left"/>
      <w:pPr>
        <w:ind w:left="6816" w:hanging="360"/>
      </w:pPr>
      <w:rPr>
        <w:rFonts w:ascii="Courier New" w:hAnsi="Courier New" w:cs="Courier New" w:hint="default"/>
      </w:rPr>
    </w:lvl>
    <w:lvl w:ilvl="8" w:tplc="B0B2237C" w:tentative="1">
      <w:start w:val="1"/>
      <w:numFmt w:val="bullet"/>
      <w:lvlText w:val=""/>
      <w:lvlJc w:val="left"/>
      <w:pPr>
        <w:ind w:left="7536" w:hanging="360"/>
      </w:pPr>
      <w:rPr>
        <w:rFonts w:ascii="Wingdings" w:hAnsi="Wingdings" w:hint="default"/>
      </w:rPr>
    </w:lvl>
  </w:abstractNum>
  <w:abstractNum w:abstractNumId="1" w15:restartNumberingAfterBreak="0">
    <w:nsid w:val="101A6746"/>
    <w:multiLevelType w:val="hybridMultilevel"/>
    <w:tmpl w:val="5F46705A"/>
    <w:lvl w:ilvl="0" w:tplc="6700FBD2">
      <w:start w:val="1"/>
      <w:numFmt w:val="bullet"/>
      <w:lvlText w:val="-"/>
      <w:lvlJc w:val="left"/>
      <w:pPr>
        <w:ind w:left="1778" w:hanging="360"/>
      </w:pPr>
      <w:rPr>
        <w:rFonts w:ascii="Arial" w:hAnsi="Arial" w:hint="default"/>
      </w:rPr>
    </w:lvl>
    <w:lvl w:ilvl="1" w:tplc="5BC2A540" w:tentative="1">
      <w:start w:val="1"/>
      <w:numFmt w:val="bullet"/>
      <w:lvlText w:val="o"/>
      <w:lvlJc w:val="left"/>
      <w:pPr>
        <w:ind w:left="2498" w:hanging="360"/>
      </w:pPr>
      <w:rPr>
        <w:rFonts w:ascii="Courier New" w:hAnsi="Courier New" w:cs="Courier New" w:hint="default"/>
      </w:rPr>
    </w:lvl>
    <w:lvl w:ilvl="2" w:tplc="0C5CA932" w:tentative="1">
      <w:start w:val="1"/>
      <w:numFmt w:val="bullet"/>
      <w:lvlText w:val=""/>
      <w:lvlJc w:val="left"/>
      <w:pPr>
        <w:ind w:left="3218" w:hanging="360"/>
      </w:pPr>
      <w:rPr>
        <w:rFonts w:ascii="Wingdings" w:hAnsi="Wingdings" w:hint="default"/>
      </w:rPr>
    </w:lvl>
    <w:lvl w:ilvl="3" w:tplc="86C24776" w:tentative="1">
      <w:start w:val="1"/>
      <w:numFmt w:val="bullet"/>
      <w:lvlText w:val=""/>
      <w:lvlJc w:val="left"/>
      <w:pPr>
        <w:ind w:left="3938" w:hanging="360"/>
      </w:pPr>
      <w:rPr>
        <w:rFonts w:ascii="Symbol" w:hAnsi="Symbol" w:hint="default"/>
      </w:rPr>
    </w:lvl>
    <w:lvl w:ilvl="4" w:tplc="CA5A77BE" w:tentative="1">
      <w:start w:val="1"/>
      <w:numFmt w:val="bullet"/>
      <w:lvlText w:val="o"/>
      <w:lvlJc w:val="left"/>
      <w:pPr>
        <w:ind w:left="4658" w:hanging="360"/>
      </w:pPr>
      <w:rPr>
        <w:rFonts w:ascii="Courier New" w:hAnsi="Courier New" w:cs="Courier New" w:hint="default"/>
      </w:rPr>
    </w:lvl>
    <w:lvl w:ilvl="5" w:tplc="297A99A8" w:tentative="1">
      <w:start w:val="1"/>
      <w:numFmt w:val="bullet"/>
      <w:lvlText w:val=""/>
      <w:lvlJc w:val="left"/>
      <w:pPr>
        <w:ind w:left="5378" w:hanging="360"/>
      </w:pPr>
      <w:rPr>
        <w:rFonts w:ascii="Wingdings" w:hAnsi="Wingdings" w:hint="default"/>
      </w:rPr>
    </w:lvl>
    <w:lvl w:ilvl="6" w:tplc="52061E60" w:tentative="1">
      <w:start w:val="1"/>
      <w:numFmt w:val="bullet"/>
      <w:lvlText w:val=""/>
      <w:lvlJc w:val="left"/>
      <w:pPr>
        <w:ind w:left="6098" w:hanging="360"/>
      </w:pPr>
      <w:rPr>
        <w:rFonts w:ascii="Symbol" w:hAnsi="Symbol" w:hint="default"/>
      </w:rPr>
    </w:lvl>
    <w:lvl w:ilvl="7" w:tplc="B2AAD10C" w:tentative="1">
      <w:start w:val="1"/>
      <w:numFmt w:val="bullet"/>
      <w:lvlText w:val="o"/>
      <w:lvlJc w:val="left"/>
      <w:pPr>
        <w:ind w:left="6818" w:hanging="360"/>
      </w:pPr>
      <w:rPr>
        <w:rFonts w:ascii="Courier New" w:hAnsi="Courier New" w:cs="Courier New" w:hint="default"/>
      </w:rPr>
    </w:lvl>
    <w:lvl w:ilvl="8" w:tplc="4582E072" w:tentative="1">
      <w:start w:val="1"/>
      <w:numFmt w:val="bullet"/>
      <w:lvlText w:val=""/>
      <w:lvlJc w:val="left"/>
      <w:pPr>
        <w:ind w:left="7538" w:hanging="360"/>
      </w:pPr>
      <w:rPr>
        <w:rFonts w:ascii="Wingdings" w:hAnsi="Wingdings" w:hint="default"/>
      </w:rPr>
    </w:lvl>
  </w:abstractNum>
  <w:abstractNum w:abstractNumId="2" w15:restartNumberingAfterBreak="0">
    <w:nsid w:val="14343274"/>
    <w:multiLevelType w:val="hybridMultilevel"/>
    <w:tmpl w:val="A74691E2"/>
    <w:lvl w:ilvl="0" w:tplc="F800DFA4">
      <w:start w:val="1"/>
      <w:numFmt w:val="bullet"/>
      <w:lvlText w:val="-"/>
      <w:lvlJc w:val="left"/>
      <w:pPr>
        <w:ind w:left="720" w:hanging="360"/>
      </w:pPr>
      <w:rPr>
        <w:rFonts w:ascii="Arial" w:hAnsi="Arial" w:hint="default"/>
      </w:rPr>
    </w:lvl>
    <w:lvl w:ilvl="1" w:tplc="26CA8480" w:tentative="1">
      <w:start w:val="1"/>
      <w:numFmt w:val="bullet"/>
      <w:lvlText w:val="o"/>
      <w:lvlJc w:val="left"/>
      <w:pPr>
        <w:ind w:left="1440" w:hanging="360"/>
      </w:pPr>
      <w:rPr>
        <w:rFonts w:ascii="Courier New" w:hAnsi="Courier New" w:cs="Courier New" w:hint="default"/>
      </w:rPr>
    </w:lvl>
    <w:lvl w:ilvl="2" w:tplc="9E127F14" w:tentative="1">
      <w:start w:val="1"/>
      <w:numFmt w:val="bullet"/>
      <w:lvlText w:val=""/>
      <w:lvlJc w:val="left"/>
      <w:pPr>
        <w:ind w:left="2160" w:hanging="360"/>
      </w:pPr>
      <w:rPr>
        <w:rFonts w:ascii="Wingdings" w:hAnsi="Wingdings" w:hint="default"/>
      </w:rPr>
    </w:lvl>
    <w:lvl w:ilvl="3" w:tplc="BFC2278C" w:tentative="1">
      <w:start w:val="1"/>
      <w:numFmt w:val="bullet"/>
      <w:lvlText w:val=""/>
      <w:lvlJc w:val="left"/>
      <w:pPr>
        <w:ind w:left="2880" w:hanging="360"/>
      </w:pPr>
      <w:rPr>
        <w:rFonts w:ascii="Symbol" w:hAnsi="Symbol" w:hint="default"/>
      </w:rPr>
    </w:lvl>
    <w:lvl w:ilvl="4" w:tplc="B26C4E90" w:tentative="1">
      <w:start w:val="1"/>
      <w:numFmt w:val="bullet"/>
      <w:lvlText w:val="o"/>
      <w:lvlJc w:val="left"/>
      <w:pPr>
        <w:ind w:left="3600" w:hanging="360"/>
      </w:pPr>
      <w:rPr>
        <w:rFonts w:ascii="Courier New" w:hAnsi="Courier New" w:cs="Courier New" w:hint="default"/>
      </w:rPr>
    </w:lvl>
    <w:lvl w:ilvl="5" w:tplc="44E2E028" w:tentative="1">
      <w:start w:val="1"/>
      <w:numFmt w:val="bullet"/>
      <w:lvlText w:val=""/>
      <w:lvlJc w:val="left"/>
      <w:pPr>
        <w:ind w:left="4320" w:hanging="360"/>
      </w:pPr>
      <w:rPr>
        <w:rFonts w:ascii="Wingdings" w:hAnsi="Wingdings" w:hint="default"/>
      </w:rPr>
    </w:lvl>
    <w:lvl w:ilvl="6" w:tplc="1B1A0C04" w:tentative="1">
      <w:start w:val="1"/>
      <w:numFmt w:val="bullet"/>
      <w:lvlText w:val=""/>
      <w:lvlJc w:val="left"/>
      <w:pPr>
        <w:ind w:left="5040" w:hanging="360"/>
      </w:pPr>
      <w:rPr>
        <w:rFonts w:ascii="Symbol" w:hAnsi="Symbol" w:hint="default"/>
      </w:rPr>
    </w:lvl>
    <w:lvl w:ilvl="7" w:tplc="4A82F36A" w:tentative="1">
      <w:start w:val="1"/>
      <w:numFmt w:val="bullet"/>
      <w:lvlText w:val="o"/>
      <w:lvlJc w:val="left"/>
      <w:pPr>
        <w:ind w:left="5760" w:hanging="360"/>
      </w:pPr>
      <w:rPr>
        <w:rFonts w:ascii="Courier New" w:hAnsi="Courier New" w:cs="Courier New" w:hint="default"/>
      </w:rPr>
    </w:lvl>
    <w:lvl w:ilvl="8" w:tplc="BA5A8290" w:tentative="1">
      <w:start w:val="1"/>
      <w:numFmt w:val="bullet"/>
      <w:lvlText w:val=""/>
      <w:lvlJc w:val="left"/>
      <w:pPr>
        <w:ind w:left="6480" w:hanging="360"/>
      </w:pPr>
      <w:rPr>
        <w:rFonts w:ascii="Wingdings" w:hAnsi="Wingdings" w:hint="default"/>
      </w:rPr>
    </w:lvl>
  </w:abstractNum>
  <w:abstractNum w:abstractNumId="3" w15:restartNumberingAfterBreak="0">
    <w:nsid w:val="25CA5EB6"/>
    <w:multiLevelType w:val="hybridMultilevel"/>
    <w:tmpl w:val="8F145CD0"/>
    <w:lvl w:ilvl="0" w:tplc="10E80C5C">
      <w:start w:val="1"/>
      <w:numFmt w:val="bullet"/>
      <w:lvlText w:val="-"/>
      <w:lvlJc w:val="left"/>
      <w:pPr>
        <w:ind w:left="1778" w:hanging="360"/>
      </w:pPr>
      <w:rPr>
        <w:rFonts w:ascii="Arial" w:hAnsi="Arial" w:hint="default"/>
      </w:rPr>
    </w:lvl>
    <w:lvl w:ilvl="1" w:tplc="623AB574" w:tentative="1">
      <w:start w:val="1"/>
      <w:numFmt w:val="bullet"/>
      <w:lvlText w:val="o"/>
      <w:lvlJc w:val="left"/>
      <w:pPr>
        <w:ind w:left="2498" w:hanging="360"/>
      </w:pPr>
      <w:rPr>
        <w:rFonts w:ascii="Courier New" w:hAnsi="Courier New" w:cs="Courier New" w:hint="default"/>
      </w:rPr>
    </w:lvl>
    <w:lvl w:ilvl="2" w:tplc="C53C0406" w:tentative="1">
      <w:start w:val="1"/>
      <w:numFmt w:val="bullet"/>
      <w:lvlText w:val=""/>
      <w:lvlJc w:val="left"/>
      <w:pPr>
        <w:ind w:left="3218" w:hanging="360"/>
      </w:pPr>
      <w:rPr>
        <w:rFonts w:ascii="Wingdings" w:hAnsi="Wingdings" w:hint="default"/>
      </w:rPr>
    </w:lvl>
    <w:lvl w:ilvl="3" w:tplc="ADC63A2A" w:tentative="1">
      <w:start w:val="1"/>
      <w:numFmt w:val="bullet"/>
      <w:lvlText w:val=""/>
      <w:lvlJc w:val="left"/>
      <w:pPr>
        <w:ind w:left="3938" w:hanging="360"/>
      </w:pPr>
      <w:rPr>
        <w:rFonts w:ascii="Symbol" w:hAnsi="Symbol" w:hint="default"/>
      </w:rPr>
    </w:lvl>
    <w:lvl w:ilvl="4" w:tplc="B9602C02" w:tentative="1">
      <w:start w:val="1"/>
      <w:numFmt w:val="bullet"/>
      <w:lvlText w:val="o"/>
      <w:lvlJc w:val="left"/>
      <w:pPr>
        <w:ind w:left="4658" w:hanging="360"/>
      </w:pPr>
      <w:rPr>
        <w:rFonts w:ascii="Courier New" w:hAnsi="Courier New" w:cs="Courier New" w:hint="default"/>
      </w:rPr>
    </w:lvl>
    <w:lvl w:ilvl="5" w:tplc="A95A60CC" w:tentative="1">
      <w:start w:val="1"/>
      <w:numFmt w:val="bullet"/>
      <w:lvlText w:val=""/>
      <w:lvlJc w:val="left"/>
      <w:pPr>
        <w:ind w:left="5378" w:hanging="360"/>
      </w:pPr>
      <w:rPr>
        <w:rFonts w:ascii="Wingdings" w:hAnsi="Wingdings" w:hint="default"/>
      </w:rPr>
    </w:lvl>
    <w:lvl w:ilvl="6" w:tplc="EB92EAEA" w:tentative="1">
      <w:start w:val="1"/>
      <w:numFmt w:val="bullet"/>
      <w:lvlText w:val=""/>
      <w:lvlJc w:val="left"/>
      <w:pPr>
        <w:ind w:left="6098" w:hanging="360"/>
      </w:pPr>
      <w:rPr>
        <w:rFonts w:ascii="Symbol" w:hAnsi="Symbol" w:hint="default"/>
      </w:rPr>
    </w:lvl>
    <w:lvl w:ilvl="7" w:tplc="CBDAF446" w:tentative="1">
      <w:start w:val="1"/>
      <w:numFmt w:val="bullet"/>
      <w:lvlText w:val="o"/>
      <w:lvlJc w:val="left"/>
      <w:pPr>
        <w:ind w:left="6818" w:hanging="360"/>
      </w:pPr>
      <w:rPr>
        <w:rFonts w:ascii="Courier New" w:hAnsi="Courier New" w:cs="Courier New" w:hint="default"/>
      </w:rPr>
    </w:lvl>
    <w:lvl w:ilvl="8" w:tplc="B300A33E" w:tentative="1">
      <w:start w:val="1"/>
      <w:numFmt w:val="bullet"/>
      <w:lvlText w:val=""/>
      <w:lvlJc w:val="left"/>
      <w:pPr>
        <w:ind w:left="7538" w:hanging="360"/>
      </w:pPr>
      <w:rPr>
        <w:rFonts w:ascii="Wingdings" w:hAnsi="Wingdings" w:hint="default"/>
      </w:rPr>
    </w:lvl>
  </w:abstractNum>
  <w:abstractNum w:abstractNumId="4" w15:restartNumberingAfterBreak="0">
    <w:nsid w:val="341952BA"/>
    <w:multiLevelType w:val="multilevel"/>
    <w:tmpl w:val="CA7A2BCE"/>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397448DC"/>
    <w:multiLevelType w:val="hybridMultilevel"/>
    <w:tmpl w:val="D88ACB02"/>
    <w:lvl w:ilvl="0" w:tplc="4332410C">
      <w:start w:val="1"/>
      <w:numFmt w:val="bullet"/>
      <w:lvlText w:val="-"/>
      <w:lvlJc w:val="left"/>
      <w:pPr>
        <w:ind w:left="1778" w:hanging="360"/>
      </w:pPr>
      <w:rPr>
        <w:rFonts w:ascii="Arial" w:hAnsi="Arial" w:hint="default"/>
      </w:rPr>
    </w:lvl>
    <w:lvl w:ilvl="1" w:tplc="E7F6666C" w:tentative="1">
      <w:start w:val="1"/>
      <w:numFmt w:val="bullet"/>
      <w:lvlText w:val="o"/>
      <w:lvlJc w:val="left"/>
      <w:pPr>
        <w:ind w:left="2498" w:hanging="360"/>
      </w:pPr>
      <w:rPr>
        <w:rFonts w:ascii="Courier New" w:hAnsi="Courier New" w:cs="Courier New" w:hint="default"/>
      </w:rPr>
    </w:lvl>
    <w:lvl w:ilvl="2" w:tplc="D62019A0" w:tentative="1">
      <w:start w:val="1"/>
      <w:numFmt w:val="bullet"/>
      <w:lvlText w:val=""/>
      <w:lvlJc w:val="left"/>
      <w:pPr>
        <w:ind w:left="3218" w:hanging="360"/>
      </w:pPr>
      <w:rPr>
        <w:rFonts w:ascii="Wingdings" w:hAnsi="Wingdings" w:hint="default"/>
      </w:rPr>
    </w:lvl>
    <w:lvl w:ilvl="3" w:tplc="625CC418" w:tentative="1">
      <w:start w:val="1"/>
      <w:numFmt w:val="bullet"/>
      <w:lvlText w:val=""/>
      <w:lvlJc w:val="left"/>
      <w:pPr>
        <w:ind w:left="3938" w:hanging="360"/>
      </w:pPr>
      <w:rPr>
        <w:rFonts w:ascii="Symbol" w:hAnsi="Symbol" w:hint="default"/>
      </w:rPr>
    </w:lvl>
    <w:lvl w:ilvl="4" w:tplc="494A2E5C" w:tentative="1">
      <w:start w:val="1"/>
      <w:numFmt w:val="bullet"/>
      <w:lvlText w:val="o"/>
      <w:lvlJc w:val="left"/>
      <w:pPr>
        <w:ind w:left="4658" w:hanging="360"/>
      </w:pPr>
      <w:rPr>
        <w:rFonts w:ascii="Courier New" w:hAnsi="Courier New" w:cs="Courier New" w:hint="default"/>
      </w:rPr>
    </w:lvl>
    <w:lvl w:ilvl="5" w:tplc="CD12EAEA" w:tentative="1">
      <w:start w:val="1"/>
      <w:numFmt w:val="bullet"/>
      <w:lvlText w:val=""/>
      <w:lvlJc w:val="left"/>
      <w:pPr>
        <w:ind w:left="5378" w:hanging="360"/>
      </w:pPr>
      <w:rPr>
        <w:rFonts w:ascii="Wingdings" w:hAnsi="Wingdings" w:hint="default"/>
      </w:rPr>
    </w:lvl>
    <w:lvl w:ilvl="6" w:tplc="B2947962" w:tentative="1">
      <w:start w:val="1"/>
      <w:numFmt w:val="bullet"/>
      <w:lvlText w:val=""/>
      <w:lvlJc w:val="left"/>
      <w:pPr>
        <w:ind w:left="6098" w:hanging="360"/>
      </w:pPr>
      <w:rPr>
        <w:rFonts w:ascii="Symbol" w:hAnsi="Symbol" w:hint="default"/>
      </w:rPr>
    </w:lvl>
    <w:lvl w:ilvl="7" w:tplc="280255B8" w:tentative="1">
      <w:start w:val="1"/>
      <w:numFmt w:val="bullet"/>
      <w:lvlText w:val="o"/>
      <w:lvlJc w:val="left"/>
      <w:pPr>
        <w:ind w:left="6818" w:hanging="360"/>
      </w:pPr>
      <w:rPr>
        <w:rFonts w:ascii="Courier New" w:hAnsi="Courier New" w:cs="Courier New" w:hint="default"/>
      </w:rPr>
    </w:lvl>
    <w:lvl w:ilvl="8" w:tplc="FCC0F01A" w:tentative="1">
      <w:start w:val="1"/>
      <w:numFmt w:val="bullet"/>
      <w:lvlText w:val=""/>
      <w:lvlJc w:val="left"/>
      <w:pPr>
        <w:ind w:left="7538" w:hanging="360"/>
      </w:pPr>
      <w:rPr>
        <w:rFonts w:ascii="Wingdings" w:hAnsi="Wingdings" w:hint="default"/>
      </w:rPr>
    </w:lvl>
  </w:abstractNum>
  <w:abstractNum w:abstractNumId="6" w15:restartNumberingAfterBreak="0">
    <w:nsid w:val="4D562B21"/>
    <w:multiLevelType w:val="hybridMultilevel"/>
    <w:tmpl w:val="A97A3F64"/>
    <w:lvl w:ilvl="0" w:tplc="B0C04DA4">
      <w:start w:val="1"/>
      <w:numFmt w:val="bullet"/>
      <w:lvlText w:val="-"/>
      <w:lvlJc w:val="left"/>
      <w:pPr>
        <w:tabs>
          <w:tab w:val="num" w:pos="357"/>
        </w:tabs>
        <w:ind w:left="357" w:hanging="357"/>
      </w:pPr>
      <w:rPr>
        <w:rFonts w:ascii="Arial" w:hAnsi="Arial" w:hint="default"/>
        <w:b w:val="0"/>
        <w:i w:val="0"/>
        <w:sz w:val="22"/>
        <w:szCs w:val="22"/>
      </w:rPr>
    </w:lvl>
    <w:lvl w:ilvl="1" w:tplc="E26C0E70" w:tentative="1">
      <w:start w:val="1"/>
      <w:numFmt w:val="bullet"/>
      <w:lvlText w:val="o"/>
      <w:lvlJc w:val="left"/>
      <w:pPr>
        <w:tabs>
          <w:tab w:val="num" w:pos="2120"/>
        </w:tabs>
        <w:ind w:left="2120" w:hanging="360"/>
      </w:pPr>
      <w:rPr>
        <w:rFonts w:ascii="Courier New" w:hAnsi="Courier New" w:cs="Courier New" w:hint="default"/>
      </w:rPr>
    </w:lvl>
    <w:lvl w:ilvl="2" w:tplc="3EF6C820" w:tentative="1">
      <w:start w:val="1"/>
      <w:numFmt w:val="bullet"/>
      <w:lvlText w:val=""/>
      <w:lvlJc w:val="left"/>
      <w:pPr>
        <w:tabs>
          <w:tab w:val="num" w:pos="2840"/>
        </w:tabs>
        <w:ind w:left="2840" w:hanging="360"/>
      </w:pPr>
      <w:rPr>
        <w:rFonts w:ascii="Wingdings" w:hAnsi="Wingdings" w:hint="default"/>
      </w:rPr>
    </w:lvl>
    <w:lvl w:ilvl="3" w:tplc="013A4DCC" w:tentative="1">
      <w:start w:val="1"/>
      <w:numFmt w:val="bullet"/>
      <w:lvlText w:val=""/>
      <w:lvlJc w:val="left"/>
      <w:pPr>
        <w:tabs>
          <w:tab w:val="num" w:pos="3560"/>
        </w:tabs>
        <w:ind w:left="3560" w:hanging="360"/>
      </w:pPr>
      <w:rPr>
        <w:rFonts w:ascii="Symbol" w:hAnsi="Symbol" w:hint="default"/>
      </w:rPr>
    </w:lvl>
    <w:lvl w:ilvl="4" w:tplc="E77878D2" w:tentative="1">
      <w:start w:val="1"/>
      <w:numFmt w:val="bullet"/>
      <w:lvlText w:val="o"/>
      <w:lvlJc w:val="left"/>
      <w:pPr>
        <w:tabs>
          <w:tab w:val="num" w:pos="4280"/>
        </w:tabs>
        <w:ind w:left="4280" w:hanging="360"/>
      </w:pPr>
      <w:rPr>
        <w:rFonts w:ascii="Courier New" w:hAnsi="Courier New" w:cs="Courier New" w:hint="default"/>
      </w:rPr>
    </w:lvl>
    <w:lvl w:ilvl="5" w:tplc="B0BCB018" w:tentative="1">
      <w:start w:val="1"/>
      <w:numFmt w:val="bullet"/>
      <w:lvlText w:val=""/>
      <w:lvlJc w:val="left"/>
      <w:pPr>
        <w:tabs>
          <w:tab w:val="num" w:pos="5000"/>
        </w:tabs>
        <w:ind w:left="5000" w:hanging="360"/>
      </w:pPr>
      <w:rPr>
        <w:rFonts w:ascii="Wingdings" w:hAnsi="Wingdings" w:hint="default"/>
      </w:rPr>
    </w:lvl>
    <w:lvl w:ilvl="6" w:tplc="326A914A" w:tentative="1">
      <w:start w:val="1"/>
      <w:numFmt w:val="bullet"/>
      <w:lvlText w:val=""/>
      <w:lvlJc w:val="left"/>
      <w:pPr>
        <w:tabs>
          <w:tab w:val="num" w:pos="5720"/>
        </w:tabs>
        <w:ind w:left="5720" w:hanging="360"/>
      </w:pPr>
      <w:rPr>
        <w:rFonts w:ascii="Symbol" w:hAnsi="Symbol" w:hint="default"/>
      </w:rPr>
    </w:lvl>
    <w:lvl w:ilvl="7" w:tplc="47F043E2" w:tentative="1">
      <w:start w:val="1"/>
      <w:numFmt w:val="bullet"/>
      <w:lvlText w:val="o"/>
      <w:lvlJc w:val="left"/>
      <w:pPr>
        <w:tabs>
          <w:tab w:val="num" w:pos="6440"/>
        </w:tabs>
        <w:ind w:left="6440" w:hanging="360"/>
      </w:pPr>
      <w:rPr>
        <w:rFonts w:ascii="Courier New" w:hAnsi="Courier New" w:cs="Courier New" w:hint="default"/>
      </w:rPr>
    </w:lvl>
    <w:lvl w:ilvl="8" w:tplc="9F726184" w:tentative="1">
      <w:start w:val="1"/>
      <w:numFmt w:val="bullet"/>
      <w:lvlText w:val=""/>
      <w:lvlJc w:val="left"/>
      <w:pPr>
        <w:tabs>
          <w:tab w:val="num" w:pos="7160"/>
        </w:tabs>
        <w:ind w:left="7160" w:hanging="360"/>
      </w:pPr>
      <w:rPr>
        <w:rFonts w:ascii="Wingdings" w:hAnsi="Wingdings" w:hint="default"/>
      </w:rPr>
    </w:lvl>
  </w:abstractNum>
  <w:abstractNum w:abstractNumId="7" w15:restartNumberingAfterBreak="0">
    <w:nsid w:val="5A577583"/>
    <w:multiLevelType w:val="hybridMultilevel"/>
    <w:tmpl w:val="8E908D2C"/>
    <w:lvl w:ilvl="0" w:tplc="C2106AC2">
      <w:numFmt w:val="bullet"/>
      <w:lvlText w:val="-"/>
      <w:lvlJc w:val="left"/>
      <w:pPr>
        <w:ind w:left="1778" w:hanging="360"/>
      </w:pPr>
      <w:rPr>
        <w:rFonts w:ascii="Arial" w:eastAsia="Times New Roman" w:hAnsi="Arial" w:cs="Arial" w:hint="default"/>
      </w:rPr>
    </w:lvl>
    <w:lvl w:ilvl="1" w:tplc="10D285F2" w:tentative="1">
      <w:start w:val="1"/>
      <w:numFmt w:val="bullet"/>
      <w:lvlText w:val="o"/>
      <w:lvlJc w:val="left"/>
      <w:pPr>
        <w:ind w:left="2498" w:hanging="360"/>
      </w:pPr>
      <w:rPr>
        <w:rFonts w:ascii="Courier New" w:hAnsi="Courier New" w:cs="Courier New" w:hint="default"/>
      </w:rPr>
    </w:lvl>
    <w:lvl w:ilvl="2" w:tplc="3F8A1A04" w:tentative="1">
      <w:start w:val="1"/>
      <w:numFmt w:val="bullet"/>
      <w:lvlText w:val=""/>
      <w:lvlJc w:val="left"/>
      <w:pPr>
        <w:ind w:left="3218" w:hanging="360"/>
      </w:pPr>
      <w:rPr>
        <w:rFonts w:ascii="Wingdings" w:hAnsi="Wingdings" w:hint="default"/>
      </w:rPr>
    </w:lvl>
    <w:lvl w:ilvl="3" w:tplc="7D6E4100" w:tentative="1">
      <w:start w:val="1"/>
      <w:numFmt w:val="bullet"/>
      <w:lvlText w:val=""/>
      <w:lvlJc w:val="left"/>
      <w:pPr>
        <w:ind w:left="3938" w:hanging="360"/>
      </w:pPr>
      <w:rPr>
        <w:rFonts w:ascii="Symbol" w:hAnsi="Symbol" w:hint="default"/>
      </w:rPr>
    </w:lvl>
    <w:lvl w:ilvl="4" w:tplc="0B34299C" w:tentative="1">
      <w:start w:val="1"/>
      <w:numFmt w:val="bullet"/>
      <w:lvlText w:val="o"/>
      <w:lvlJc w:val="left"/>
      <w:pPr>
        <w:ind w:left="4658" w:hanging="360"/>
      </w:pPr>
      <w:rPr>
        <w:rFonts w:ascii="Courier New" w:hAnsi="Courier New" w:cs="Courier New" w:hint="default"/>
      </w:rPr>
    </w:lvl>
    <w:lvl w:ilvl="5" w:tplc="CCA46F1E" w:tentative="1">
      <w:start w:val="1"/>
      <w:numFmt w:val="bullet"/>
      <w:lvlText w:val=""/>
      <w:lvlJc w:val="left"/>
      <w:pPr>
        <w:ind w:left="5378" w:hanging="360"/>
      </w:pPr>
      <w:rPr>
        <w:rFonts w:ascii="Wingdings" w:hAnsi="Wingdings" w:hint="default"/>
      </w:rPr>
    </w:lvl>
    <w:lvl w:ilvl="6" w:tplc="67662DD6" w:tentative="1">
      <w:start w:val="1"/>
      <w:numFmt w:val="bullet"/>
      <w:lvlText w:val=""/>
      <w:lvlJc w:val="left"/>
      <w:pPr>
        <w:ind w:left="6098" w:hanging="360"/>
      </w:pPr>
      <w:rPr>
        <w:rFonts w:ascii="Symbol" w:hAnsi="Symbol" w:hint="default"/>
      </w:rPr>
    </w:lvl>
    <w:lvl w:ilvl="7" w:tplc="B11274F4" w:tentative="1">
      <w:start w:val="1"/>
      <w:numFmt w:val="bullet"/>
      <w:lvlText w:val="o"/>
      <w:lvlJc w:val="left"/>
      <w:pPr>
        <w:ind w:left="6818" w:hanging="360"/>
      </w:pPr>
      <w:rPr>
        <w:rFonts w:ascii="Courier New" w:hAnsi="Courier New" w:cs="Courier New" w:hint="default"/>
      </w:rPr>
    </w:lvl>
    <w:lvl w:ilvl="8" w:tplc="4E30E68E" w:tentative="1">
      <w:start w:val="1"/>
      <w:numFmt w:val="bullet"/>
      <w:lvlText w:val=""/>
      <w:lvlJc w:val="left"/>
      <w:pPr>
        <w:ind w:left="7538" w:hanging="360"/>
      </w:pPr>
      <w:rPr>
        <w:rFonts w:ascii="Wingdings" w:hAnsi="Wingdings" w:hint="default"/>
      </w:rPr>
    </w:lvl>
  </w:abstractNum>
  <w:abstractNum w:abstractNumId="8" w15:restartNumberingAfterBreak="0">
    <w:nsid w:val="618B68AE"/>
    <w:multiLevelType w:val="hybridMultilevel"/>
    <w:tmpl w:val="8C74B7AE"/>
    <w:lvl w:ilvl="0" w:tplc="8B548642">
      <w:numFmt w:val="bullet"/>
      <w:lvlText w:val="-"/>
      <w:lvlJc w:val="left"/>
      <w:pPr>
        <w:ind w:left="2303" w:hanging="885"/>
      </w:pPr>
      <w:rPr>
        <w:rFonts w:ascii="Arial" w:eastAsia="Times New Roman" w:hAnsi="Arial" w:cs="Arial" w:hint="default"/>
      </w:rPr>
    </w:lvl>
    <w:lvl w:ilvl="1" w:tplc="05CCB82A" w:tentative="1">
      <w:start w:val="1"/>
      <w:numFmt w:val="bullet"/>
      <w:lvlText w:val="o"/>
      <w:lvlJc w:val="left"/>
      <w:pPr>
        <w:ind w:left="2498" w:hanging="360"/>
      </w:pPr>
      <w:rPr>
        <w:rFonts w:ascii="Courier New" w:hAnsi="Courier New" w:cs="Courier New" w:hint="default"/>
      </w:rPr>
    </w:lvl>
    <w:lvl w:ilvl="2" w:tplc="DA1E5FAA" w:tentative="1">
      <w:start w:val="1"/>
      <w:numFmt w:val="bullet"/>
      <w:lvlText w:val=""/>
      <w:lvlJc w:val="left"/>
      <w:pPr>
        <w:ind w:left="3218" w:hanging="360"/>
      </w:pPr>
      <w:rPr>
        <w:rFonts w:ascii="Wingdings" w:hAnsi="Wingdings" w:hint="default"/>
      </w:rPr>
    </w:lvl>
    <w:lvl w:ilvl="3" w:tplc="6B342AA8" w:tentative="1">
      <w:start w:val="1"/>
      <w:numFmt w:val="bullet"/>
      <w:lvlText w:val=""/>
      <w:lvlJc w:val="left"/>
      <w:pPr>
        <w:ind w:left="3938" w:hanging="360"/>
      </w:pPr>
      <w:rPr>
        <w:rFonts w:ascii="Symbol" w:hAnsi="Symbol" w:hint="default"/>
      </w:rPr>
    </w:lvl>
    <w:lvl w:ilvl="4" w:tplc="CFB4D12E" w:tentative="1">
      <w:start w:val="1"/>
      <w:numFmt w:val="bullet"/>
      <w:lvlText w:val="o"/>
      <w:lvlJc w:val="left"/>
      <w:pPr>
        <w:ind w:left="4658" w:hanging="360"/>
      </w:pPr>
      <w:rPr>
        <w:rFonts w:ascii="Courier New" w:hAnsi="Courier New" w:cs="Courier New" w:hint="default"/>
      </w:rPr>
    </w:lvl>
    <w:lvl w:ilvl="5" w:tplc="75140CEA" w:tentative="1">
      <w:start w:val="1"/>
      <w:numFmt w:val="bullet"/>
      <w:lvlText w:val=""/>
      <w:lvlJc w:val="left"/>
      <w:pPr>
        <w:ind w:left="5378" w:hanging="360"/>
      </w:pPr>
      <w:rPr>
        <w:rFonts w:ascii="Wingdings" w:hAnsi="Wingdings" w:hint="default"/>
      </w:rPr>
    </w:lvl>
    <w:lvl w:ilvl="6" w:tplc="E7CC08DE" w:tentative="1">
      <w:start w:val="1"/>
      <w:numFmt w:val="bullet"/>
      <w:lvlText w:val=""/>
      <w:lvlJc w:val="left"/>
      <w:pPr>
        <w:ind w:left="6098" w:hanging="360"/>
      </w:pPr>
      <w:rPr>
        <w:rFonts w:ascii="Symbol" w:hAnsi="Symbol" w:hint="default"/>
      </w:rPr>
    </w:lvl>
    <w:lvl w:ilvl="7" w:tplc="87F6851E" w:tentative="1">
      <w:start w:val="1"/>
      <w:numFmt w:val="bullet"/>
      <w:lvlText w:val="o"/>
      <w:lvlJc w:val="left"/>
      <w:pPr>
        <w:ind w:left="6818" w:hanging="360"/>
      </w:pPr>
      <w:rPr>
        <w:rFonts w:ascii="Courier New" w:hAnsi="Courier New" w:cs="Courier New" w:hint="default"/>
      </w:rPr>
    </w:lvl>
    <w:lvl w:ilvl="8" w:tplc="4A20FECA" w:tentative="1">
      <w:start w:val="1"/>
      <w:numFmt w:val="bullet"/>
      <w:lvlText w:val=""/>
      <w:lvlJc w:val="left"/>
      <w:pPr>
        <w:ind w:left="7538" w:hanging="360"/>
      </w:pPr>
      <w:rPr>
        <w:rFonts w:ascii="Wingdings" w:hAnsi="Wingdings" w:hint="default"/>
      </w:rPr>
    </w:lvl>
  </w:abstractNum>
  <w:abstractNum w:abstractNumId="9" w15:restartNumberingAfterBreak="0">
    <w:nsid w:val="777E69EC"/>
    <w:multiLevelType w:val="hybridMultilevel"/>
    <w:tmpl w:val="AA088A00"/>
    <w:lvl w:ilvl="0" w:tplc="D2FEDC4E">
      <w:start w:val="1"/>
      <w:numFmt w:val="bullet"/>
      <w:lvlText w:val="-"/>
      <w:lvlJc w:val="left"/>
      <w:pPr>
        <w:ind w:left="1778" w:hanging="360"/>
      </w:pPr>
      <w:rPr>
        <w:rFonts w:ascii="Arial" w:hAnsi="Arial" w:hint="default"/>
      </w:rPr>
    </w:lvl>
    <w:lvl w:ilvl="1" w:tplc="5122E6BC" w:tentative="1">
      <w:start w:val="1"/>
      <w:numFmt w:val="bullet"/>
      <w:lvlText w:val="o"/>
      <w:lvlJc w:val="left"/>
      <w:pPr>
        <w:ind w:left="2498" w:hanging="360"/>
      </w:pPr>
      <w:rPr>
        <w:rFonts w:ascii="Courier New" w:hAnsi="Courier New" w:cs="Courier New" w:hint="default"/>
      </w:rPr>
    </w:lvl>
    <w:lvl w:ilvl="2" w:tplc="672A0D20" w:tentative="1">
      <w:start w:val="1"/>
      <w:numFmt w:val="bullet"/>
      <w:lvlText w:val=""/>
      <w:lvlJc w:val="left"/>
      <w:pPr>
        <w:ind w:left="3218" w:hanging="360"/>
      </w:pPr>
      <w:rPr>
        <w:rFonts w:ascii="Wingdings" w:hAnsi="Wingdings" w:hint="default"/>
      </w:rPr>
    </w:lvl>
    <w:lvl w:ilvl="3" w:tplc="DAFC7D2E" w:tentative="1">
      <w:start w:val="1"/>
      <w:numFmt w:val="bullet"/>
      <w:lvlText w:val=""/>
      <w:lvlJc w:val="left"/>
      <w:pPr>
        <w:ind w:left="3938" w:hanging="360"/>
      </w:pPr>
      <w:rPr>
        <w:rFonts w:ascii="Symbol" w:hAnsi="Symbol" w:hint="default"/>
      </w:rPr>
    </w:lvl>
    <w:lvl w:ilvl="4" w:tplc="BECE91C2" w:tentative="1">
      <w:start w:val="1"/>
      <w:numFmt w:val="bullet"/>
      <w:lvlText w:val="o"/>
      <w:lvlJc w:val="left"/>
      <w:pPr>
        <w:ind w:left="4658" w:hanging="360"/>
      </w:pPr>
      <w:rPr>
        <w:rFonts w:ascii="Courier New" w:hAnsi="Courier New" w:cs="Courier New" w:hint="default"/>
      </w:rPr>
    </w:lvl>
    <w:lvl w:ilvl="5" w:tplc="51940AD2" w:tentative="1">
      <w:start w:val="1"/>
      <w:numFmt w:val="bullet"/>
      <w:lvlText w:val=""/>
      <w:lvlJc w:val="left"/>
      <w:pPr>
        <w:ind w:left="5378" w:hanging="360"/>
      </w:pPr>
      <w:rPr>
        <w:rFonts w:ascii="Wingdings" w:hAnsi="Wingdings" w:hint="default"/>
      </w:rPr>
    </w:lvl>
    <w:lvl w:ilvl="6" w:tplc="9C340150" w:tentative="1">
      <w:start w:val="1"/>
      <w:numFmt w:val="bullet"/>
      <w:lvlText w:val=""/>
      <w:lvlJc w:val="left"/>
      <w:pPr>
        <w:ind w:left="6098" w:hanging="360"/>
      </w:pPr>
      <w:rPr>
        <w:rFonts w:ascii="Symbol" w:hAnsi="Symbol" w:hint="default"/>
      </w:rPr>
    </w:lvl>
    <w:lvl w:ilvl="7" w:tplc="AF6A27B0" w:tentative="1">
      <w:start w:val="1"/>
      <w:numFmt w:val="bullet"/>
      <w:lvlText w:val="o"/>
      <w:lvlJc w:val="left"/>
      <w:pPr>
        <w:ind w:left="6818" w:hanging="360"/>
      </w:pPr>
      <w:rPr>
        <w:rFonts w:ascii="Courier New" w:hAnsi="Courier New" w:cs="Courier New" w:hint="default"/>
      </w:rPr>
    </w:lvl>
    <w:lvl w:ilvl="8" w:tplc="DB26BED6" w:tentative="1">
      <w:start w:val="1"/>
      <w:numFmt w:val="bullet"/>
      <w:lvlText w:val=""/>
      <w:lvlJc w:val="left"/>
      <w:pPr>
        <w:ind w:left="7538" w:hanging="360"/>
      </w:pPr>
      <w:rPr>
        <w:rFonts w:ascii="Wingdings" w:hAnsi="Wingdings" w:hint="default"/>
      </w:rPr>
    </w:lvl>
  </w:abstractNum>
  <w:num w:numId="1" w16cid:durableId="1597250850">
    <w:abstractNumId w:val="6"/>
  </w:num>
  <w:num w:numId="2" w16cid:durableId="1572353636">
    <w:abstractNumId w:val="0"/>
  </w:num>
  <w:num w:numId="3" w16cid:durableId="1205871403">
    <w:abstractNumId w:val="5"/>
  </w:num>
  <w:num w:numId="4" w16cid:durableId="513038904">
    <w:abstractNumId w:val="8"/>
  </w:num>
  <w:num w:numId="5" w16cid:durableId="1846558251">
    <w:abstractNumId w:val="3"/>
  </w:num>
  <w:num w:numId="6" w16cid:durableId="587881731">
    <w:abstractNumId w:val="4"/>
  </w:num>
  <w:num w:numId="7" w16cid:durableId="64686685">
    <w:abstractNumId w:val="2"/>
  </w:num>
  <w:num w:numId="8" w16cid:durableId="1762869886">
    <w:abstractNumId w:val="1"/>
  </w:num>
  <w:num w:numId="9" w16cid:durableId="544174485">
    <w:abstractNumId w:val="7"/>
  </w:num>
  <w:num w:numId="10" w16cid:durableId="12489225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GDE"/>
  </w:docVars>
  <w:rsids>
    <w:rsidRoot w:val="00564FEF"/>
    <w:rsid w:val="000017D4"/>
    <w:rsid w:val="00007930"/>
    <w:rsid w:val="00015F0C"/>
    <w:rsid w:val="0002061F"/>
    <w:rsid w:val="0002316F"/>
    <w:rsid w:val="000234D2"/>
    <w:rsid w:val="0003018E"/>
    <w:rsid w:val="00033F5A"/>
    <w:rsid w:val="00042DB8"/>
    <w:rsid w:val="00043302"/>
    <w:rsid w:val="000527AC"/>
    <w:rsid w:val="00053074"/>
    <w:rsid w:val="00054765"/>
    <w:rsid w:val="000631A2"/>
    <w:rsid w:val="00076071"/>
    <w:rsid w:val="000766B1"/>
    <w:rsid w:val="0007711D"/>
    <w:rsid w:val="00084F67"/>
    <w:rsid w:val="000A24CC"/>
    <w:rsid w:val="000A752D"/>
    <w:rsid w:val="000B11E2"/>
    <w:rsid w:val="000B4B40"/>
    <w:rsid w:val="000B6361"/>
    <w:rsid w:val="000C02BA"/>
    <w:rsid w:val="000C2AA6"/>
    <w:rsid w:val="000D303A"/>
    <w:rsid w:val="000D6549"/>
    <w:rsid w:val="000E0DFF"/>
    <w:rsid w:val="000E1000"/>
    <w:rsid w:val="000F048E"/>
    <w:rsid w:val="000F0C8C"/>
    <w:rsid w:val="000F72F1"/>
    <w:rsid w:val="001050D1"/>
    <w:rsid w:val="00117D52"/>
    <w:rsid w:val="0012220B"/>
    <w:rsid w:val="00130441"/>
    <w:rsid w:val="00130B8A"/>
    <w:rsid w:val="00132313"/>
    <w:rsid w:val="00132933"/>
    <w:rsid w:val="00144B4C"/>
    <w:rsid w:val="0015252A"/>
    <w:rsid w:val="001600B2"/>
    <w:rsid w:val="00167811"/>
    <w:rsid w:val="00184835"/>
    <w:rsid w:val="00193A3C"/>
    <w:rsid w:val="001B6718"/>
    <w:rsid w:val="001C3D5A"/>
    <w:rsid w:val="001C3EF8"/>
    <w:rsid w:val="001C3FAB"/>
    <w:rsid w:val="001D1621"/>
    <w:rsid w:val="001D5E24"/>
    <w:rsid w:val="001D655E"/>
    <w:rsid w:val="001E0D95"/>
    <w:rsid w:val="001E65A5"/>
    <w:rsid w:val="001F1882"/>
    <w:rsid w:val="001F513A"/>
    <w:rsid w:val="00213A90"/>
    <w:rsid w:val="00214AF7"/>
    <w:rsid w:val="00215C6A"/>
    <w:rsid w:val="00220C1E"/>
    <w:rsid w:val="00231DB6"/>
    <w:rsid w:val="00231FA5"/>
    <w:rsid w:val="00232B3A"/>
    <w:rsid w:val="00250907"/>
    <w:rsid w:val="00251F87"/>
    <w:rsid w:val="002536C2"/>
    <w:rsid w:val="00254EE5"/>
    <w:rsid w:val="00260929"/>
    <w:rsid w:val="00265135"/>
    <w:rsid w:val="00276FD1"/>
    <w:rsid w:val="00284D2C"/>
    <w:rsid w:val="00287E0B"/>
    <w:rsid w:val="002A0DED"/>
    <w:rsid w:val="002A366F"/>
    <w:rsid w:val="002A6466"/>
    <w:rsid w:val="002A7324"/>
    <w:rsid w:val="002B33DD"/>
    <w:rsid w:val="002C38D4"/>
    <w:rsid w:val="002C3901"/>
    <w:rsid w:val="002E1CED"/>
    <w:rsid w:val="002F65C3"/>
    <w:rsid w:val="002F7824"/>
    <w:rsid w:val="00301B92"/>
    <w:rsid w:val="00302291"/>
    <w:rsid w:val="00303C69"/>
    <w:rsid w:val="00304C19"/>
    <w:rsid w:val="003145D2"/>
    <w:rsid w:val="00334D0E"/>
    <w:rsid w:val="00337562"/>
    <w:rsid w:val="00337AF8"/>
    <w:rsid w:val="003424CF"/>
    <w:rsid w:val="00346A42"/>
    <w:rsid w:val="00354C61"/>
    <w:rsid w:val="00356E09"/>
    <w:rsid w:val="00357E73"/>
    <w:rsid w:val="0036129E"/>
    <w:rsid w:val="00365AA5"/>
    <w:rsid w:val="0036677D"/>
    <w:rsid w:val="00373962"/>
    <w:rsid w:val="00374B43"/>
    <w:rsid w:val="003767BF"/>
    <w:rsid w:val="00386938"/>
    <w:rsid w:val="00386FFE"/>
    <w:rsid w:val="00387153"/>
    <w:rsid w:val="00393D38"/>
    <w:rsid w:val="003945CB"/>
    <w:rsid w:val="003961D5"/>
    <w:rsid w:val="003A66D8"/>
    <w:rsid w:val="003A719E"/>
    <w:rsid w:val="003A74A6"/>
    <w:rsid w:val="003B51D8"/>
    <w:rsid w:val="003B7A90"/>
    <w:rsid w:val="003C61A4"/>
    <w:rsid w:val="003C6675"/>
    <w:rsid w:val="003D0A98"/>
    <w:rsid w:val="003D1C40"/>
    <w:rsid w:val="003E05D6"/>
    <w:rsid w:val="003E1D73"/>
    <w:rsid w:val="003E2456"/>
    <w:rsid w:val="003E79C0"/>
    <w:rsid w:val="003F17C6"/>
    <w:rsid w:val="003F1824"/>
    <w:rsid w:val="003F7286"/>
    <w:rsid w:val="00402BD2"/>
    <w:rsid w:val="00406C75"/>
    <w:rsid w:val="004114BE"/>
    <w:rsid w:val="00411D67"/>
    <w:rsid w:val="004200B8"/>
    <w:rsid w:val="004208BF"/>
    <w:rsid w:val="004213AB"/>
    <w:rsid w:val="00422A86"/>
    <w:rsid w:val="00425A5B"/>
    <w:rsid w:val="00425E83"/>
    <w:rsid w:val="004274A1"/>
    <w:rsid w:val="00431AB1"/>
    <w:rsid w:val="00436780"/>
    <w:rsid w:val="00440059"/>
    <w:rsid w:val="00444FFD"/>
    <w:rsid w:val="00447771"/>
    <w:rsid w:val="00457460"/>
    <w:rsid w:val="004616F2"/>
    <w:rsid w:val="0046302D"/>
    <w:rsid w:val="00463209"/>
    <w:rsid w:val="0046525E"/>
    <w:rsid w:val="004676EC"/>
    <w:rsid w:val="00472C52"/>
    <w:rsid w:val="00481CD3"/>
    <w:rsid w:val="00482199"/>
    <w:rsid w:val="0048332D"/>
    <w:rsid w:val="004A2D3A"/>
    <w:rsid w:val="004A4EB4"/>
    <w:rsid w:val="004A6325"/>
    <w:rsid w:val="004A6B7B"/>
    <w:rsid w:val="004B5D56"/>
    <w:rsid w:val="004C18B3"/>
    <w:rsid w:val="004C4D81"/>
    <w:rsid w:val="004C79E9"/>
    <w:rsid w:val="004D032A"/>
    <w:rsid w:val="004D0932"/>
    <w:rsid w:val="004D178B"/>
    <w:rsid w:val="004D3AA1"/>
    <w:rsid w:val="004D477E"/>
    <w:rsid w:val="004D6B96"/>
    <w:rsid w:val="004E0C03"/>
    <w:rsid w:val="004F0220"/>
    <w:rsid w:val="004F2439"/>
    <w:rsid w:val="004F2D62"/>
    <w:rsid w:val="004F538C"/>
    <w:rsid w:val="005016C7"/>
    <w:rsid w:val="00504E26"/>
    <w:rsid w:val="00505348"/>
    <w:rsid w:val="00510EDD"/>
    <w:rsid w:val="0051149E"/>
    <w:rsid w:val="00512C34"/>
    <w:rsid w:val="00525D4D"/>
    <w:rsid w:val="00533AF8"/>
    <w:rsid w:val="0053752E"/>
    <w:rsid w:val="00542393"/>
    <w:rsid w:val="00555FBE"/>
    <w:rsid w:val="00562441"/>
    <w:rsid w:val="00564FEF"/>
    <w:rsid w:val="005654FC"/>
    <w:rsid w:val="005671F5"/>
    <w:rsid w:val="00570894"/>
    <w:rsid w:val="00574296"/>
    <w:rsid w:val="005764DE"/>
    <w:rsid w:val="00584138"/>
    <w:rsid w:val="00587FD4"/>
    <w:rsid w:val="00590CEA"/>
    <w:rsid w:val="005955B7"/>
    <w:rsid w:val="00595FCF"/>
    <w:rsid w:val="005A584A"/>
    <w:rsid w:val="005A5F57"/>
    <w:rsid w:val="005A62F2"/>
    <w:rsid w:val="005C00AB"/>
    <w:rsid w:val="005D21A0"/>
    <w:rsid w:val="005E4E23"/>
    <w:rsid w:val="005F7984"/>
    <w:rsid w:val="00601EE3"/>
    <w:rsid w:val="00606DA9"/>
    <w:rsid w:val="00613DB7"/>
    <w:rsid w:val="006209D1"/>
    <w:rsid w:val="006242CC"/>
    <w:rsid w:val="00631093"/>
    <w:rsid w:val="00633741"/>
    <w:rsid w:val="0063438C"/>
    <w:rsid w:val="00641DD8"/>
    <w:rsid w:val="0064239F"/>
    <w:rsid w:val="00646853"/>
    <w:rsid w:val="00651EB7"/>
    <w:rsid w:val="00652BD0"/>
    <w:rsid w:val="00654429"/>
    <w:rsid w:val="00655002"/>
    <w:rsid w:val="00660EBE"/>
    <w:rsid w:val="00663D0D"/>
    <w:rsid w:val="00671DD3"/>
    <w:rsid w:val="00680D28"/>
    <w:rsid w:val="006933DB"/>
    <w:rsid w:val="006A0ECA"/>
    <w:rsid w:val="006A1268"/>
    <w:rsid w:val="006A4275"/>
    <w:rsid w:val="006A4EAC"/>
    <w:rsid w:val="006B1F10"/>
    <w:rsid w:val="006C3684"/>
    <w:rsid w:val="006C371F"/>
    <w:rsid w:val="006C72BD"/>
    <w:rsid w:val="006D7F7C"/>
    <w:rsid w:val="006E5667"/>
    <w:rsid w:val="006E68C1"/>
    <w:rsid w:val="006F15BB"/>
    <w:rsid w:val="006F4002"/>
    <w:rsid w:val="00700080"/>
    <w:rsid w:val="007009AF"/>
    <w:rsid w:val="007204CC"/>
    <w:rsid w:val="007212DB"/>
    <w:rsid w:val="00723607"/>
    <w:rsid w:val="00730979"/>
    <w:rsid w:val="00731458"/>
    <w:rsid w:val="00732467"/>
    <w:rsid w:val="007350CC"/>
    <w:rsid w:val="00744379"/>
    <w:rsid w:val="0075026F"/>
    <w:rsid w:val="0075242F"/>
    <w:rsid w:val="00755076"/>
    <w:rsid w:val="007556B0"/>
    <w:rsid w:val="0075652C"/>
    <w:rsid w:val="00774D39"/>
    <w:rsid w:val="00776BFB"/>
    <w:rsid w:val="00780480"/>
    <w:rsid w:val="00781A2A"/>
    <w:rsid w:val="00785ABD"/>
    <w:rsid w:val="00790DA1"/>
    <w:rsid w:val="0079105D"/>
    <w:rsid w:val="00792B19"/>
    <w:rsid w:val="007938AB"/>
    <w:rsid w:val="007946E7"/>
    <w:rsid w:val="007A03EC"/>
    <w:rsid w:val="007A3852"/>
    <w:rsid w:val="007B1F69"/>
    <w:rsid w:val="007B27CA"/>
    <w:rsid w:val="007B7327"/>
    <w:rsid w:val="007C1DD1"/>
    <w:rsid w:val="007C558A"/>
    <w:rsid w:val="007C63E1"/>
    <w:rsid w:val="007E0C83"/>
    <w:rsid w:val="007F17DA"/>
    <w:rsid w:val="007F7EE0"/>
    <w:rsid w:val="00816A55"/>
    <w:rsid w:val="008207B3"/>
    <w:rsid w:val="0082100D"/>
    <w:rsid w:val="008303C0"/>
    <w:rsid w:val="00832AEB"/>
    <w:rsid w:val="00834AC2"/>
    <w:rsid w:val="0084626C"/>
    <w:rsid w:val="00846774"/>
    <w:rsid w:val="008470FD"/>
    <w:rsid w:val="0086349D"/>
    <w:rsid w:val="0087198C"/>
    <w:rsid w:val="008760D1"/>
    <w:rsid w:val="0088008B"/>
    <w:rsid w:val="00880D4F"/>
    <w:rsid w:val="0088682D"/>
    <w:rsid w:val="008936D6"/>
    <w:rsid w:val="00894B21"/>
    <w:rsid w:val="0089730C"/>
    <w:rsid w:val="008A04DE"/>
    <w:rsid w:val="008A3513"/>
    <w:rsid w:val="008A60F5"/>
    <w:rsid w:val="008A7454"/>
    <w:rsid w:val="008C011B"/>
    <w:rsid w:val="008C2429"/>
    <w:rsid w:val="008C38B7"/>
    <w:rsid w:val="008C3AC3"/>
    <w:rsid w:val="008C54D9"/>
    <w:rsid w:val="008C5517"/>
    <w:rsid w:val="008D7286"/>
    <w:rsid w:val="008E74E5"/>
    <w:rsid w:val="008F1607"/>
    <w:rsid w:val="008F61BC"/>
    <w:rsid w:val="00901B3F"/>
    <w:rsid w:val="00902EE2"/>
    <w:rsid w:val="00912CB7"/>
    <w:rsid w:val="009177F3"/>
    <w:rsid w:val="00930371"/>
    <w:rsid w:val="009345B3"/>
    <w:rsid w:val="00946F63"/>
    <w:rsid w:val="00956AFD"/>
    <w:rsid w:val="00972B52"/>
    <w:rsid w:val="00973305"/>
    <w:rsid w:val="00977CEF"/>
    <w:rsid w:val="009816F1"/>
    <w:rsid w:val="00993074"/>
    <w:rsid w:val="00993AD8"/>
    <w:rsid w:val="00994524"/>
    <w:rsid w:val="00996B8F"/>
    <w:rsid w:val="009A0F01"/>
    <w:rsid w:val="009A381B"/>
    <w:rsid w:val="009B2F19"/>
    <w:rsid w:val="009C02D7"/>
    <w:rsid w:val="009C0FD7"/>
    <w:rsid w:val="009C1276"/>
    <w:rsid w:val="009C7C63"/>
    <w:rsid w:val="009E7E55"/>
    <w:rsid w:val="009F3A7A"/>
    <w:rsid w:val="009F4362"/>
    <w:rsid w:val="009F6BDB"/>
    <w:rsid w:val="00A02CD0"/>
    <w:rsid w:val="00A076E8"/>
    <w:rsid w:val="00A16D2A"/>
    <w:rsid w:val="00A33685"/>
    <w:rsid w:val="00A419B6"/>
    <w:rsid w:val="00A4432A"/>
    <w:rsid w:val="00A57C6C"/>
    <w:rsid w:val="00A62432"/>
    <w:rsid w:val="00A63C0A"/>
    <w:rsid w:val="00A66712"/>
    <w:rsid w:val="00A7152C"/>
    <w:rsid w:val="00A74D2C"/>
    <w:rsid w:val="00A8345F"/>
    <w:rsid w:val="00A8535E"/>
    <w:rsid w:val="00A94178"/>
    <w:rsid w:val="00A941D8"/>
    <w:rsid w:val="00AA1CAC"/>
    <w:rsid w:val="00AA7D9E"/>
    <w:rsid w:val="00AB150A"/>
    <w:rsid w:val="00AC0DFE"/>
    <w:rsid w:val="00AC17FA"/>
    <w:rsid w:val="00AC2BA5"/>
    <w:rsid w:val="00AC3642"/>
    <w:rsid w:val="00AC6D9D"/>
    <w:rsid w:val="00AD1D5E"/>
    <w:rsid w:val="00AE0DBF"/>
    <w:rsid w:val="00AF206F"/>
    <w:rsid w:val="00B005DE"/>
    <w:rsid w:val="00B00654"/>
    <w:rsid w:val="00B0416D"/>
    <w:rsid w:val="00B04B1E"/>
    <w:rsid w:val="00B05548"/>
    <w:rsid w:val="00B11429"/>
    <w:rsid w:val="00B14B34"/>
    <w:rsid w:val="00B21857"/>
    <w:rsid w:val="00B21D31"/>
    <w:rsid w:val="00B240DB"/>
    <w:rsid w:val="00B25D9D"/>
    <w:rsid w:val="00B276CC"/>
    <w:rsid w:val="00B327D7"/>
    <w:rsid w:val="00B331B5"/>
    <w:rsid w:val="00B4050A"/>
    <w:rsid w:val="00B40FC7"/>
    <w:rsid w:val="00B4489C"/>
    <w:rsid w:val="00B51060"/>
    <w:rsid w:val="00B55A05"/>
    <w:rsid w:val="00B5682A"/>
    <w:rsid w:val="00B614BA"/>
    <w:rsid w:val="00B62A09"/>
    <w:rsid w:val="00B640FF"/>
    <w:rsid w:val="00B669C3"/>
    <w:rsid w:val="00B723F7"/>
    <w:rsid w:val="00B76B45"/>
    <w:rsid w:val="00B817F2"/>
    <w:rsid w:val="00B825CF"/>
    <w:rsid w:val="00B83D2D"/>
    <w:rsid w:val="00B910D1"/>
    <w:rsid w:val="00B95017"/>
    <w:rsid w:val="00BA15BB"/>
    <w:rsid w:val="00BA5062"/>
    <w:rsid w:val="00BB014A"/>
    <w:rsid w:val="00BB4952"/>
    <w:rsid w:val="00BF1336"/>
    <w:rsid w:val="00BF2FD8"/>
    <w:rsid w:val="00BF68DF"/>
    <w:rsid w:val="00C0446D"/>
    <w:rsid w:val="00C10456"/>
    <w:rsid w:val="00C123D6"/>
    <w:rsid w:val="00C14133"/>
    <w:rsid w:val="00C23730"/>
    <w:rsid w:val="00C25BA7"/>
    <w:rsid w:val="00C30598"/>
    <w:rsid w:val="00C3569F"/>
    <w:rsid w:val="00C41B7E"/>
    <w:rsid w:val="00C57AA0"/>
    <w:rsid w:val="00C65C74"/>
    <w:rsid w:val="00C72CAE"/>
    <w:rsid w:val="00C76AB3"/>
    <w:rsid w:val="00C8144B"/>
    <w:rsid w:val="00C82242"/>
    <w:rsid w:val="00C90459"/>
    <w:rsid w:val="00C97800"/>
    <w:rsid w:val="00CB023C"/>
    <w:rsid w:val="00CB195C"/>
    <w:rsid w:val="00CB49AE"/>
    <w:rsid w:val="00CB4D47"/>
    <w:rsid w:val="00CC47A2"/>
    <w:rsid w:val="00CD64F4"/>
    <w:rsid w:val="00CE0FD9"/>
    <w:rsid w:val="00CE5A18"/>
    <w:rsid w:val="00CE5B44"/>
    <w:rsid w:val="00CE6A97"/>
    <w:rsid w:val="00CE7E6D"/>
    <w:rsid w:val="00CF4D5C"/>
    <w:rsid w:val="00D0740D"/>
    <w:rsid w:val="00D14404"/>
    <w:rsid w:val="00D17845"/>
    <w:rsid w:val="00D223A0"/>
    <w:rsid w:val="00D266A9"/>
    <w:rsid w:val="00D3315B"/>
    <w:rsid w:val="00D34928"/>
    <w:rsid w:val="00D45872"/>
    <w:rsid w:val="00D47168"/>
    <w:rsid w:val="00D52A7D"/>
    <w:rsid w:val="00D57626"/>
    <w:rsid w:val="00D6127A"/>
    <w:rsid w:val="00D61CE6"/>
    <w:rsid w:val="00D61D02"/>
    <w:rsid w:val="00D70E52"/>
    <w:rsid w:val="00D72BC9"/>
    <w:rsid w:val="00D73FF9"/>
    <w:rsid w:val="00D75001"/>
    <w:rsid w:val="00D76DAF"/>
    <w:rsid w:val="00D90E24"/>
    <w:rsid w:val="00D91B2B"/>
    <w:rsid w:val="00D92E25"/>
    <w:rsid w:val="00D93F7F"/>
    <w:rsid w:val="00DA1CB6"/>
    <w:rsid w:val="00DA2BE8"/>
    <w:rsid w:val="00DB3EE8"/>
    <w:rsid w:val="00DB658E"/>
    <w:rsid w:val="00DB6DD3"/>
    <w:rsid w:val="00DC0593"/>
    <w:rsid w:val="00DE1F6F"/>
    <w:rsid w:val="00DE4AFF"/>
    <w:rsid w:val="00DE5863"/>
    <w:rsid w:val="00DF22BD"/>
    <w:rsid w:val="00DF42E2"/>
    <w:rsid w:val="00E0098E"/>
    <w:rsid w:val="00E01FFE"/>
    <w:rsid w:val="00E045F5"/>
    <w:rsid w:val="00E13E47"/>
    <w:rsid w:val="00E15500"/>
    <w:rsid w:val="00E30A29"/>
    <w:rsid w:val="00E47273"/>
    <w:rsid w:val="00E506EA"/>
    <w:rsid w:val="00E50AC1"/>
    <w:rsid w:val="00E5284A"/>
    <w:rsid w:val="00E61070"/>
    <w:rsid w:val="00E62A12"/>
    <w:rsid w:val="00E64988"/>
    <w:rsid w:val="00E7701F"/>
    <w:rsid w:val="00E80EDB"/>
    <w:rsid w:val="00EA11D0"/>
    <w:rsid w:val="00EC0E6A"/>
    <w:rsid w:val="00EC65DC"/>
    <w:rsid w:val="00ED21FA"/>
    <w:rsid w:val="00ED33D6"/>
    <w:rsid w:val="00EE3C86"/>
    <w:rsid w:val="00EE4DE5"/>
    <w:rsid w:val="00EE6466"/>
    <w:rsid w:val="00EE6ECF"/>
    <w:rsid w:val="00EE70A0"/>
    <w:rsid w:val="00EF6DCE"/>
    <w:rsid w:val="00F05D86"/>
    <w:rsid w:val="00F12817"/>
    <w:rsid w:val="00F16A2D"/>
    <w:rsid w:val="00F231CD"/>
    <w:rsid w:val="00F30610"/>
    <w:rsid w:val="00F449EE"/>
    <w:rsid w:val="00F5044B"/>
    <w:rsid w:val="00F53D35"/>
    <w:rsid w:val="00F57514"/>
    <w:rsid w:val="00F579C3"/>
    <w:rsid w:val="00F67732"/>
    <w:rsid w:val="00F71E31"/>
    <w:rsid w:val="00F748E9"/>
    <w:rsid w:val="00F8283A"/>
    <w:rsid w:val="00F92B04"/>
    <w:rsid w:val="00FA1820"/>
    <w:rsid w:val="00FA69C3"/>
    <w:rsid w:val="00FB6414"/>
    <w:rsid w:val="00FC01EA"/>
    <w:rsid w:val="00FC1A79"/>
    <w:rsid w:val="00FD3314"/>
    <w:rsid w:val="00FD574B"/>
    <w:rsid w:val="00FE0403"/>
    <w:rsid w:val="00FE7F96"/>
    <w:rsid w:val="00FF047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D6C728E"/>
  <w15:chartTrackingRefBased/>
  <w15:docId w15:val="{E03A3609-58EA-4CF7-A28C-B955B425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19" w:unhideWhenUsed="1" w:qFormat="1"/>
    <w:lsdException w:name="heading 5" w:semiHidden="1" w:uiPriority="2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6BFB"/>
    <w:rPr>
      <w:rFonts w:ascii="Arial" w:hAnsi="Arial"/>
      <w:sz w:val="22"/>
      <w:lang w:val="de-DE"/>
    </w:rPr>
  </w:style>
  <w:style w:type="paragraph" w:styleId="berschrift1">
    <w:name w:val="heading 1"/>
    <w:aliases w:val="UebSch14"/>
    <w:basedOn w:val="Standard"/>
    <w:next w:val="Standard"/>
    <w:link w:val="berschrift1Zchn"/>
    <w:uiPriority w:val="2"/>
    <w:qFormat/>
    <w:rsid w:val="004A6325"/>
    <w:pPr>
      <w:keepNext/>
      <w:keepLines/>
      <w:numPr>
        <w:numId w:val="6"/>
      </w:numPr>
      <w:spacing w:before="240"/>
      <w:ind w:left="431" w:hanging="431"/>
      <w:outlineLvl w:val="0"/>
    </w:pPr>
    <w:rPr>
      <w:b/>
      <w:bCs/>
      <w:szCs w:val="22"/>
      <w:lang w:val="de-CH" w:eastAsia="en-US"/>
    </w:rPr>
  </w:style>
  <w:style w:type="paragraph" w:styleId="berschrift2">
    <w:name w:val="heading 2"/>
    <w:aliases w:val="UebSch13"/>
    <w:basedOn w:val="Standard"/>
    <w:next w:val="Standard"/>
    <w:link w:val="berschrift2Zchn"/>
    <w:uiPriority w:val="3"/>
    <w:qFormat/>
    <w:rsid w:val="004A6325"/>
    <w:pPr>
      <w:keepNext/>
      <w:keepLines/>
      <w:numPr>
        <w:ilvl w:val="1"/>
        <w:numId w:val="6"/>
      </w:numPr>
      <w:spacing w:before="240" w:after="60"/>
      <w:outlineLvl w:val="1"/>
    </w:pPr>
    <w:rPr>
      <w:b/>
      <w:bCs/>
      <w:sz w:val="26"/>
      <w:szCs w:val="26"/>
      <w:lang w:val="de-CH" w:eastAsia="en-US"/>
    </w:rPr>
  </w:style>
  <w:style w:type="paragraph" w:styleId="berschrift3">
    <w:name w:val="heading 3"/>
    <w:aliases w:val="UebSch12"/>
    <w:basedOn w:val="Standard"/>
    <w:next w:val="Standard"/>
    <w:link w:val="berschrift3Zchn"/>
    <w:uiPriority w:val="4"/>
    <w:qFormat/>
    <w:rsid w:val="004A6325"/>
    <w:pPr>
      <w:keepNext/>
      <w:keepLines/>
      <w:numPr>
        <w:ilvl w:val="2"/>
        <w:numId w:val="6"/>
      </w:numPr>
      <w:spacing w:before="240" w:after="60"/>
      <w:outlineLvl w:val="2"/>
    </w:pPr>
    <w:rPr>
      <w:b/>
      <w:bCs/>
      <w:sz w:val="24"/>
      <w:szCs w:val="22"/>
      <w:lang w:val="de-CH" w:eastAsia="en-US"/>
    </w:rPr>
  </w:style>
  <w:style w:type="paragraph" w:styleId="berschrift4">
    <w:name w:val="heading 4"/>
    <w:basedOn w:val="Standard"/>
    <w:next w:val="Standard"/>
    <w:link w:val="berschrift4Zchn"/>
    <w:uiPriority w:val="19"/>
    <w:qFormat/>
    <w:rsid w:val="004A6325"/>
    <w:pPr>
      <w:keepNext/>
      <w:keepLines/>
      <w:numPr>
        <w:ilvl w:val="3"/>
        <w:numId w:val="6"/>
      </w:numPr>
      <w:spacing w:before="200"/>
      <w:outlineLvl w:val="3"/>
    </w:pPr>
    <w:rPr>
      <w:b/>
      <w:bCs/>
      <w:iCs/>
      <w:szCs w:val="22"/>
      <w:lang w:val="de-CH" w:eastAsia="en-US"/>
    </w:rPr>
  </w:style>
  <w:style w:type="paragraph" w:styleId="berschrift5">
    <w:name w:val="heading 5"/>
    <w:basedOn w:val="Standard"/>
    <w:next w:val="Standard"/>
    <w:link w:val="berschrift5Zchn"/>
    <w:uiPriority w:val="20"/>
    <w:qFormat/>
    <w:rsid w:val="004A6325"/>
    <w:pPr>
      <w:keepNext/>
      <w:keepLines/>
      <w:numPr>
        <w:ilvl w:val="4"/>
        <w:numId w:val="6"/>
      </w:numPr>
      <w:spacing w:before="200"/>
      <w:outlineLvl w:val="4"/>
    </w:pPr>
    <w:rPr>
      <w:szCs w:val="22"/>
      <w:lang w:val="de-CH" w:eastAsia="en-US"/>
    </w:rPr>
  </w:style>
  <w:style w:type="paragraph" w:styleId="berschrift6">
    <w:name w:val="heading 6"/>
    <w:basedOn w:val="Standard"/>
    <w:next w:val="Standard"/>
    <w:link w:val="berschrift6Zchn"/>
    <w:uiPriority w:val="9"/>
    <w:qFormat/>
    <w:rsid w:val="004A6325"/>
    <w:pPr>
      <w:keepNext/>
      <w:keepLines/>
      <w:numPr>
        <w:ilvl w:val="5"/>
        <w:numId w:val="6"/>
      </w:numPr>
      <w:spacing w:before="200"/>
      <w:outlineLvl w:val="5"/>
    </w:pPr>
    <w:rPr>
      <w:rFonts w:ascii="Cambria" w:hAnsi="Cambria"/>
      <w:i/>
      <w:iCs/>
      <w:color w:val="243F60"/>
      <w:szCs w:val="22"/>
      <w:lang w:val="de-CH" w:eastAsia="en-US"/>
    </w:rPr>
  </w:style>
  <w:style w:type="paragraph" w:styleId="berschrift7">
    <w:name w:val="heading 7"/>
    <w:basedOn w:val="Standard"/>
    <w:next w:val="Standard"/>
    <w:link w:val="berschrift7Zchn"/>
    <w:uiPriority w:val="9"/>
    <w:qFormat/>
    <w:rsid w:val="004A6325"/>
    <w:pPr>
      <w:keepNext/>
      <w:keepLines/>
      <w:numPr>
        <w:ilvl w:val="6"/>
        <w:numId w:val="6"/>
      </w:numPr>
      <w:spacing w:before="200"/>
      <w:outlineLvl w:val="6"/>
    </w:pPr>
    <w:rPr>
      <w:rFonts w:ascii="Cambria" w:hAnsi="Cambria"/>
      <w:i/>
      <w:iCs/>
      <w:color w:val="404040"/>
      <w:szCs w:val="22"/>
      <w:lang w:val="de-CH" w:eastAsia="en-US"/>
    </w:rPr>
  </w:style>
  <w:style w:type="paragraph" w:styleId="berschrift8">
    <w:name w:val="heading 8"/>
    <w:basedOn w:val="Standard"/>
    <w:next w:val="Standard"/>
    <w:link w:val="berschrift8Zchn"/>
    <w:uiPriority w:val="9"/>
    <w:qFormat/>
    <w:rsid w:val="004A6325"/>
    <w:pPr>
      <w:keepNext/>
      <w:keepLines/>
      <w:numPr>
        <w:ilvl w:val="7"/>
        <w:numId w:val="6"/>
      </w:numPr>
      <w:spacing w:before="200"/>
      <w:outlineLvl w:val="7"/>
    </w:pPr>
    <w:rPr>
      <w:rFonts w:ascii="Cambria" w:hAnsi="Cambria"/>
      <w:color w:val="404040"/>
      <w:sz w:val="20"/>
      <w:lang w:val="de-CH" w:eastAsia="en-US"/>
    </w:rPr>
  </w:style>
  <w:style w:type="paragraph" w:styleId="berschrift9">
    <w:name w:val="heading 9"/>
    <w:basedOn w:val="Standard"/>
    <w:next w:val="Standard"/>
    <w:link w:val="berschrift9Zchn"/>
    <w:uiPriority w:val="9"/>
    <w:qFormat/>
    <w:rsid w:val="004A6325"/>
    <w:pPr>
      <w:keepNext/>
      <w:keepLines/>
      <w:numPr>
        <w:ilvl w:val="8"/>
        <w:numId w:val="6"/>
      </w:numPr>
      <w:spacing w:before="200"/>
      <w:outlineLvl w:val="8"/>
    </w:pPr>
    <w:rPr>
      <w:rFonts w:ascii="Cambria" w:hAnsi="Cambria"/>
      <w:i/>
      <w:iCs/>
      <w:color w:val="404040"/>
      <w:sz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266A9"/>
    <w:rPr>
      <w:color w:val="0000FF"/>
      <w:u w:val="single"/>
    </w:rPr>
  </w:style>
  <w:style w:type="paragraph" w:customStyle="1" w:styleId="p0">
    <w:name w:val="p0"/>
    <w:basedOn w:val="Standard"/>
    <w:rsid w:val="00D266A9"/>
    <w:pPr>
      <w:widowControl w:val="0"/>
      <w:tabs>
        <w:tab w:val="left" w:pos="720"/>
      </w:tabs>
      <w:spacing w:line="240" w:lineRule="atLeast"/>
      <w:jc w:val="both"/>
    </w:pPr>
    <w:rPr>
      <w:rFonts w:ascii="Times New Roman" w:hAnsi="Times New Roman"/>
      <w:snapToGrid w:val="0"/>
      <w:sz w:val="24"/>
    </w:rPr>
  </w:style>
  <w:style w:type="paragraph" w:styleId="Sprechblasentext">
    <w:name w:val="Balloon Text"/>
    <w:basedOn w:val="Standard"/>
    <w:semiHidden/>
    <w:rsid w:val="000B11E2"/>
    <w:rPr>
      <w:rFonts w:ascii="Tahoma" w:hAnsi="Tahoma" w:cs="Tahoma"/>
      <w:sz w:val="16"/>
      <w:szCs w:val="16"/>
    </w:rPr>
  </w:style>
  <w:style w:type="paragraph" w:customStyle="1" w:styleId="Fliesstext">
    <w:name w:val="Fliesstext"/>
    <w:basedOn w:val="Standard"/>
    <w:rsid w:val="00254EE5"/>
    <w:pPr>
      <w:widowControl w:val="0"/>
      <w:adjustRightInd w:val="0"/>
      <w:spacing w:line="280" w:lineRule="exact"/>
      <w:ind w:left="680"/>
      <w:jc w:val="both"/>
      <w:textAlignment w:val="baseline"/>
    </w:pPr>
    <w:rPr>
      <w:lang w:val="de-CH"/>
    </w:rPr>
  </w:style>
  <w:style w:type="paragraph" w:customStyle="1" w:styleId="MedienberichtTextblock">
    <w:name w:val="MedienberichtTextblock"/>
    <w:basedOn w:val="Standard"/>
    <w:link w:val="MedienberichtTextblockChar"/>
    <w:qFormat/>
    <w:rsid w:val="00730979"/>
    <w:pPr>
      <w:tabs>
        <w:tab w:val="right" w:pos="7938"/>
      </w:tabs>
      <w:spacing w:line="300" w:lineRule="atLeast"/>
      <w:ind w:left="1418"/>
    </w:pPr>
    <w:rPr>
      <w:lang w:val="de-CH"/>
    </w:rPr>
  </w:style>
  <w:style w:type="paragraph" w:styleId="Kopfzeile">
    <w:name w:val="header"/>
    <w:basedOn w:val="Standard"/>
    <w:rsid w:val="001C3D5A"/>
    <w:pPr>
      <w:tabs>
        <w:tab w:val="center" w:pos="4536"/>
        <w:tab w:val="right" w:pos="9072"/>
      </w:tabs>
    </w:pPr>
  </w:style>
  <w:style w:type="paragraph" w:styleId="Fuzeile">
    <w:name w:val="footer"/>
    <w:basedOn w:val="Standard"/>
    <w:rsid w:val="001C3D5A"/>
    <w:pPr>
      <w:tabs>
        <w:tab w:val="center" w:pos="4536"/>
        <w:tab w:val="right" w:pos="9072"/>
      </w:tabs>
    </w:pPr>
  </w:style>
  <w:style w:type="character" w:styleId="Seitenzahl">
    <w:name w:val="page number"/>
    <w:basedOn w:val="Absatz-Standardschriftart"/>
    <w:rsid w:val="002A366F"/>
  </w:style>
  <w:style w:type="paragraph" w:customStyle="1" w:styleId="Medientitel">
    <w:name w:val="Medientitel"/>
    <w:basedOn w:val="Standard"/>
    <w:rsid w:val="007009AF"/>
    <w:pPr>
      <w:ind w:left="1418"/>
      <w:jc w:val="center"/>
    </w:pPr>
    <w:rPr>
      <w:b/>
      <w:sz w:val="32"/>
      <w:lang w:val="de-CH"/>
    </w:rPr>
  </w:style>
  <w:style w:type="paragraph" w:customStyle="1" w:styleId="MedienHeader">
    <w:name w:val="Medien Header"/>
    <w:basedOn w:val="MedienberichtTextblock"/>
    <w:rsid w:val="007009AF"/>
    <w:rPr>
      <w:b/>
    </w:rPr>
  </w:style>
  <w:style w:type="paragraph" w:customStyle="1" w:styleId="TitelNeujahrskonzert">
    <w:name w:val="Titel Neujahrskonzert"/>
    <w:basedOn w:val="Standard"/>
    <w:rsid w:val="004D178B"/>
    <w:rPr>
      <w:rFonts w:cs="Arial"/>
      <w:b/>
      <w:bCs/>
      <w:sz w:val="28"/>
      <w:szCs w:val="28"/>
      <w:lang w:val="de-CH"/>
    </w:rPr>
  </w:style>
  <w:style w:type="character" w:customStyle="1" w:styleId="MedienberichtTextblockChar">
    <w:name w:val="MedienberichtTextblock Char"/>
    <w:link w:val="MedienberichtTextblock"/>
    <w:rsid w:val="00730979"/>
    <w:rPr>
      <w:rFonts w:ascii="Arial" w:hAnsi="Arial"/>
      <w:sz w:val="22"/>
    </w:rPr>
  </w:style>
  <w:style w:type="paragraph" w:styleId="Verzeichnis6">
    <w:name w:val="toc 6"/>
    <w:basedOn w:val="Standard"/>
    <w:next w:val="Standard"/>
    <w:semiHidden/>
    <w:rsid w:val="007946E7"/>
    <w:pPr>
      <w:ind w:left="1134" w:hanging="1134"/>
    </w:pPr>
    <w:rPr>
      <w:lang w:val="de-CH"/>
    </w:rPr>
  </w:style>
  <w:style w:type="paragraph" w:customStyle="1" w:styleId="Default">
    <w:name w:val="Default"/>
    <w:rsid w:val="00F579C3"/>
    <w:pPr>
      <w:autoSpaceDE w:val="0"/>
      <w:autoSpaceDN w:val="0"/>
      <w:adjustRightInd w:val="0"/>
    </w:pPr>
    <w:rPr>
      <w:rFonts w:ascii="Verdana" w:hAnsi="Verdana" w:cs="Verdana"/>
      <w:color w:val="000000"/>
      <w:sz w:val="24"/>
      <w:szCs w:val="24"/>
    </w:rPr>
  </w:style>
  <w:style w:type="paragraph" w:customStyle="1" w:styleId="DasWichtigsteinKrze">
    <w:name w:val="Das Wichtigste in Kürze"/>
    <w:basedOn w:val="Standard"/>
    <w:qFormat/>
    <w:rsid w:val="0053752E"/>
    <w:pPr>
      <w:pBdr>
        <w:top w:val="single" w:sz="4" w:space="1" w:color="auto"/>
        <w:left w:val="single" w:sz="4" w:space="4" w:color="auto"/>
        <w:bottom w:val="single" w:sz="4" w:space="1" w:color="auto"/>
        <w:right w:val="single" w:sz="4" w:space="4" w:color="auto"/>
      </w:pBdr>
      <w:shd w:val="clear" w:color="auto" w:fill="A6A6A6"/>
      <w:tabs>
        <w:tab w:val="left" w:pos="1701"/>
      </w:tabs>
      <w:autoSpaceDE w:val="0"/>
      <w:autoSpaceDN w:val="0"/>
      <w:ind w:left="1701" w:hanging="1701"/>
    </w:pPr>
    <w:rPr>
      <w:rFonts w:cs="Arial"/>
      <w:b/>
      <w:szCs w:val="22"/>
      <w:lang w:val="de-CH"/>
    </w:rPr>
  </w:style>
  <w:style w:type="character" w:customStyle="1" w:styleId="berschrift1Zchn">
    <w:name w:val="Überschrift 1 Zchn"/>
    <w:aliases w:val="UebSch14 Zchn"/>
    <w:link w:val="berschrift1"/>
    <w:uiPriority w:val="2"/>
    <w:rsid w:val="004A6325"/>
    <w:rPr>
      <w:rFonts w:ascii="Arial" w:hAnsi="Arial"/>
      <w:b/>
      <w:bCs/>
      <w:sz w:val="22"/>
      <w:szCs w:val="22"/>
      <w:lang w:eastAsia="en-US"/>
    </w:rPr>
  </w:style>
  <w:style w:type="character" w:customStyle="1" w:styleId="berschrift2Zchn">
    <w:name w:val="Überschrift 2 Zchn"/>
    <w:aliases w:val="UebSch13 Zchn"/>
    <w:link w:val="berschrift2"/>
    <w:uiPriority w:val="3"/>
    <w:rsid w:val="004A6325"/>
    <w:rPr>
      <w:rFonts w:ascii="Arial" w:hAnsi="Arial"/>
      <w:b/>
      <w:bCs/>
      <w:sz w:val="26"/>
      <w:szCs w:val="26"/>
      <w:lang w:eastAsia="en-US"/>
    </w:rPr>
  </w:style>
  <w:style w:type="character" w:customStyle="1" w:styleId="berschrift3Zchn">
    <w:name w:val="Überschrift 3 Zchn"/>
    <w:aliases w:val="UebSch12 Zchn"/>
    <w:link w:val="berschrift3"/>
    <w:uiPriority w:val="4"/>
    <w:rsid w:val="004A6325"/>
    <w:rPr>
      <w:rFonts w:ascii="Arial" w:hAnsi="Arial"/>
      <w:b/>
      <w:bCs/>
      <w:sz w:val="24"/>
      <w:szCs w:val="22"/>
      <w:lang w:eastAsia="en-US"/>
    </w:rPr>
  </w:style>
  <w:style w:type="character" w:customStyle="1" w:styleId="berschrift4Zchn">
    <w:name w:val="Überschrift 4 Zchn"/>
    <w:link w:val="berschrift4"/>
    <w:uiPriority w:val="19"/>
    <w:rsid w:val="004A6325"/>
    <w:rPr>
      <w:rFonts w:ascii="Arial" w:hAnsi="Arial"/>
      <w:b/>
      <w:bCs/>
      <w:iCs/>
      <w:sz w:val="22"/>
      <w:szCs w:val="22"/>
      <w:lang w:eastAsia="en-US"/>
    </w:rPr>
  </w:style>
  <w:style w:type="character" w:customStyle="1" w:styleId="berschrift5Zchn">
    <w:name w:val="Überschrift 5 Zchn"/>
    <w:link w:val="berschrift5"/>
    <w:uiPriority w:val="20"/>
    <w:rsid w:val="004A6325"/>
    <w:rPr>
      <w:rFonts w:ascii="Arial" w:hAnsi="Arial"/>
      <w:sz w:val="22"/>
      <w:szCs w:val="22"/>
      <w:lang w:eastAsia="en-US"/>
    </w:rPr>
  </w:style>
  <w:style w:type="character" w:customStyle="1" w:styleId="berschrift6Zchn">
    <w:name w:val="Überschrift 6 Zchn"/>
    <w:link w:val="berschrift6"/>
    <w:uiPriority w:val="9"/>
    <w:rsid w:val="004A6325"/>
    <w:rPr>
      <w:rFonts w:ascii="Cambria" w:hAnsi="Cambria"/>
      <w:i/>
      <w:iCs/>
      <w:color w:val="243F60"/>
      <w:sz w:val="22"/>
      <w:szCs w:val="22"/>
      <w:lang w:eastAsia="en-US"/>
    </w:rPr>
  </w:style>
  <w:style w:type="character" w:customStyle="1" w:styleId="berschrift7Zchn">
    <w:name w:val="Überschrift 7 Zchn"/>
    <w:link w:val="berschrift7"/>
    <w:uiPriority w:val="9"/>
    <w:rsid w:val="004A6325"/>
    <w:rPr>
      <w:rFonts w:ascii="Cambria" w:hAnsi="Cambria"/>
      <w:i/>
      <w:iCs/>
      <w:color w:val="404040"/>
      <w:sz w:val="22"/>
      <w:szCs w:val="22"/>
      <w:lang w:eastAsia="en-US"/>
    </w:rPr>
  </w:style>
  <w:style w:type="character" w:customStyle="1" w:styleId="berschrift8Zchn">
    <w:name w:val="Überschrift 8 Zchn"/>
    <w:link w:val="berschrift8"/>
    <w:uiPriority w:val="9"/>
    <w:rsid w:val="004A6325"/>
    <w:rPr>
      <w:rFonts w:ascii="Cambria" w:hAnsi="Cambria"/>
      <w:color w:val="404040"/>
      <w:lang w:eastAsia="en-US"/>
    </w:rPr>
  </w:style>
  <w:style w:type="character" w:customStyle="1" w:styleId="berschrift9Zchn">
    <w:name w:val="Überschrift 9 Zchn"/>
    <w:link w:val="berschrift9"/>
    <w:uiPriority w:val="9"/>
    <w:rsid w:val="004A6325"/>
    <w:rPr>
      <w:rFonts w:ascii="Cambria" w:hAnsi="Cambria"/>
      <w:i/>
      <w:iCs/>
      <w:color w:val="404040"/>
      <w:lang w:eastAsia="en-US"/>
    </w:rPr>
  </w:style>
  <w:style w:type="paragraph" w:customStyle="1" w:styleId="Text">
    <w:name w:val="Text"/>
    <w:basedOn w:val="Standard"/>
    <w:qFormat/>
    <w:rsid w:val="00EE4DE5"/>
    <w:pPr>
      <w:spacing w:line="260" w:lineRule="exact"/>
    </w:pPr>
    <w:rPr>
      <w:rFonts w:eastAsia="Arial"/>
      <w:szCs w:val="22"/>
      <w:lang w:val="de-CH" w:eastAsia="en-US"/>
    </w:rPr>
  </w:style>
  <w:style w:type="character" w:styleId="Kommentarzeichen">
    <w:name w:val="annotation reference"/>
    <w:uiPriority w:val="99"/>
    <w:semiHidden/>
    <w:unhideWhenUsed/>
    <w:rsid w:val="007556B0"/>
    <w:rPr>
      <w:sz w:val="16"/>
      <w:szCs w:val="16"/>
    </w:rPr>
  </w:style>
  <w:style w:type="paragraph" w:styleId="Kommentartext">
    <w:name w:val="annotation text"/>
    <w:basedOn w:val="Standard"/>
    <w:link w:val="KommentartextZchn"/>
    <w:uiPriority w:val="99"/>
    <w:semiHidden/>
    <w:unhideWhenUsed/>
    <w:rsid w:val="007556B0"/>
    <w:rPr>
      <w:sz w:val="20"/>
    </w:rPr>
  </w:style>
  <w:style w:type="character" w:customStyle="1" w:styleId="KommentartextZchn">
    <w:name w:val="Kommentartext Zchn"/>
    <w:link w:val="Kommentartext"/>
    <w:uiPriority w:val="99"/>
    <w:semiHidden/>
    <w:rsid w:val="007556B0"/>
    <w:rPr>
      <w:rFonts w:ascii="Arial" w:hAnsi="Arial"/>
      <w:lang w:val="de-DE"/>
    </w:rPr>
  </w:style>
  <w:style w:type="paragraph" w:styleId="Kommentarthema">
    <w:name w:val="annotation subject"/>
    <w:basedOn w:val="Kommentartext"/>
    <w:next w:val="Kommentartext"/>
    <w:link w:val="KommentarthemaZchn"/>
    <w:uiPriority w:val="99"/>
    <w:semiHidden/>
    <w:unhideWhenUsed/>
    <w:rsid w:val="007556B0"/>
    <w:rPr>
      <w:b/>
      <w:bCs/>
    </w:rPr>
  </w:style>
  <w:style w:type="character" w:customStyle="1" w:styleId="KommentarthemaZchn">
    <w:name w:val="Kommentarthema Zchn"/>
    <w:link w:val="Kommentarthema"/>
    <w:uiPriority w:val="99"/>
    <w:semiHidden/>
    <w:rsid w:val="007556B0"/>
    <w:rPr>
      <w:rFonts w:ascii="Arial" w:hAnsi="Arial"/>
      <w:b/>
      <w:bCs/>
      <w:lang w:val="de-DE"/>
    </w:rPr>
  </w:style>
  <w:style w:type="paragraph" w:styleId="KeinLeerraum">
    <w:name w:val="No Spacing"/>
    <w:basedOn w:val="Standard"/>
    <w:uiPriority w:val="1"/>
    <w:qFormat/>
    <w:rsid w:val="00C8144B"/>
    <w:rPr>
      <w:rFonts w:eastAsia="Calibri" w:cs="Arial"/>
      <w:szCs w:val="22"/>
      <w:lang w:val="de-CH" w:eastAsia="en-US"/>
    </w:rPr>
  </w:style>
  <w:style w:type="character" w:styleId="Platzhaltertext">
    <w:name w:val="Placeholder Text"/>
    <w:basedOn w:val="Absatz-Standardschriftart"/>
    <w:uiPriority w:val="99"/>
    <w:semiHidden/>
    <w:rsid w:val="00631093"/>
    <w:rPr>
      <w:color w:val="808080"/>
    </w:rPr>
  </w:style>
  <w:style w:type="character" w:styleId="NichtaufgelsteErwhnung">
    <w:name w:val="Unresolved Mention"/>
    <w:basedOn w:val="Absatz-Standardschriftart"/>
    <w:uiPriority w:val="99"/>
    <w:semiHidden/>
    <w:unhideWhenUsed/>
    <w:rsid w:val="00001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90F0BB42A343D18E33CAE6701BA459"/>
        <w:category>
          <w:name w:val="Allgemein"/>
          <w:gallery w:val="placeholder"/>
        </w:category>
        <w:types>
          <w:type w:val="bbPlcHdr"/>
        </w:types>
        <w:behaviors>
          <w:behavior w:val="content"/>
        </w:behaviors>
        <w:guid w:val="{56C637AA-4C7B-4855-8F18-CF13468A2C87}"/>
      </w:docPartPr>
      <w:docPartBody>
        <w:p w:rsidR="00AB150A" w:rsidRDefault="00711212">
          <w:pPr>
            <w:pStyle w:val="5C90F0BB42A343D18E33CAE6701BA459"/>
          </w:pPr>
          <w:r w:rsidRPr="00B21D31">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50A"/>
    <w:rsid w:val="00042DB8"/>
    <w:rsid w:val="00193A3C"/>
    <w:rsid w:val="00213A90"/>
    <w:rsid w:val="004676EC"/>
    <w:rsid w:val="00481CD3"/>
    <w:rsid w:val="00512C34"/>
    <w:rsid w:val="00711212"/>
    <w:rsid w:val="007212DB"/>
    <w:rsid w:val="00744379"/>
    <w:rsid w:val="00755076"/>
    <w:rsid w:val="00912CB7"/>
    <w:rsid w:val="00AB150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5C90F0BB42A343D18E33CAE6701BA459">
    <w:name w:val="5C90F0BB42A343D18E33CAE6701BA4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4B431-9A67-4FA8-98E0-76ADA53BE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3061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Gemeinde Wettingen</vt:lpstr>
    </vt:vector>
  </TitlesOfParts>
  <Company>Gemeindeverwaltung Wettingen</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 Wettingen</dc:title>
  <dc:creator>Blickenstorfer Urs</dc:creator>
  <cp:lastModifiedBy>Meier Stefan</cp:lastModifiedBy>
  <cp:revision>5</cp:revision>
  <cp:lastPrinted>2020-12-15T15:09:00Z</cp:lastPrinted>
  <dcterms:created xsi:type="dcterms:W3CDTF">2025-11-17T14:37:00Z</dcterms:created>
  <dcterms:modified xsi:type="dcterms:W3CDTF">2025-11-27T14:12:00Z</dcterms:modified>
</cp:coreProperties>
</file>